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821" w:rsidRDefault="00C63821" w:rsidP="00C63821">
      <w:pPr>
        <w:widowControl w:val="0"/>
        <w:jc w:val="center"/>
        <w:rPr>
          <w:rFonts w:ascii="Arial" w:hAnsi="Arial" w:cs="Arial"/>
          <w:b/>
          <w:sz w:val="52"/>
          <w:szCs w:val="24"/>
        </w:rPr>
      </w:pPr>
      <w:r w:rsidRPr="00DA4E43">
        <w:rPr>
          <w:rFonts w:ascii="Arial" w:hAnsi="Arial" w:cs="Arial"/>
          <w:b/>
          <w:sz w:val="52"/>
          <w:szCs w:val="24"/>
        </w:rPr>
        <w:t xml:space="preserve">St David’s Church in Wales </w:t>
      </w:r>
    </w:p>
    <w:p w:rsidR="00C63821" w:rsidRPr="00DA4E43" w:rsidRDefault="00C63821" w:rsidP="00C63821">
      <w:pPr>
        <w:widowControl w:val="0"/>
        <w:jc w:val="center"/>
        <w:rPr>
          <w:rFonts w:ascii="Arial" w:hAnsi="Arial" w:cs="Arial"/>
          <w:b/>
          <w:sz w:val="52"/>
          <w:szCs w:val="24"/>
        </w:rPr>
      </w:pPr>
      <w:r w:rsidRPr="00DA4E43">
        <w:rPr>
          <w:rFonts w:ascii="Arial" w:hAnsi="Arial" w:cs="Arial"/>
          <w:b/>
          <w:sz w:val="52"/>
          <w:szCs w:val="24"/>
        </w:rPr>
        <w:t>Primary School</w:t>
      </w:r>
    </w:p>
    <w:p w:rsidR="00C63821" w:rsidRDefault="00C63821" w:rsidP="00C63821">
      <w:pPr>
        <w:widowControl w:val="0"/>
        <w:jc w:val="center"/>
        <w:rPr>
          <w:rFonts w:ascii="Arial" w:hAnsi="Arial" w:cs="Arial"/>
          <w:b/>
          <w:sz w:val="24"/>
          <w:szCs w:val="24"/>
        </w:rPr>
      </w:pPr>
    </w:p>
    <w:p w:rsidR="00C63821" w:rsidRDefault="00C63821" w:rsidP="00C63821">
      <w:pPr>
        <w:widowControl w:val="0"/>
        <w:jc w:val="center"/>
        <w:rPr>
          <w:rFonts w:ascii="Arial" w:hAnsi="Arial" w:cs="Arial"/>
          <w:b/>
          <w:sz w:val="24"/>
          <w:szCs w:val="24"/>
        </w:rPr>
      </w:pPr>
    </w:p>
    <w:p w:rsidR="00C63821" w:rsidRDefault="003B4E72" w:rsidP="00C63821">
      <w:pPr>
        <w:widowControl w:val="0"/>
        <w:jc w:val="center"/>
        <w:rPr>
          <w:rFonts w:ascii="Arial" w:hAnsi="Arial" w:cs="Arial"/>
          <w:b/>
          <w:sz w:val="24"/>
          <w:szCs w:val="24"/>
        </w:rPr>
      </w:pPr>
      <w:r>
        <w:rPr>
          <w:rFonts w:ascii="Arial" w:hAnsi="Arial" w:cs="Arial"/>
          <w:b/>
          <w:noProof/>
          <w:sz w:val="24"/>
          <w:szCs w:val="24"/>
          <w:lang w:eastAsia="en-GB"/>
        </w:rPr>
        <w:drawing>
          <wp:inline distT="0" distB="0" distL="0" distR="0">
            <wp:extent cx="3578860" cy="3578860"/>
            <wp:effectExtent l="0" t="0" r="254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t David's logo 2014 (Large A4 size).jpg"/>
                    <pic:cNvPicPr/>
                  </pic:nvPicPr>
                  <pic:blipFill>
                    <a:blip r:embed="rId5">
                      <a:extLst>
                        <a:ext uri="{28A0092B-C50C-407E-A947-70E740481C1C}">
                          <a14:useLocalDpi xmlns:a14="http://schemas.microsoft.com/office/drawing/2010/main" val="0"/>
                        </a:ext>
                      </a:extLst>
                    </a:blip>
                    <a:stretch>
                      <a:fillRect/>
                    </a:stretch>
                  </pic:blipFill>
                  <pic:spPr>
                    <a:xfrm>
                      <a:off x="0" y="0"/>
                      <a:ext cx="3578860" cy="3578860"/>
                    </a:xfrm>
                    <a:prstGeom prst="rect">
                      <a:avLst/>
                    </a:prstGeom>
                  </pic:spPr>
                </pic:pic>
              </a:graphicData>
            </a:graphic>
          </wp:inline>
        </w:drawing>
      </w:r>
    </w:p>
    <w:p w:rsidR="00C63821" w:rsidRDefault="00C63821" w:rsidP="00C63821">
      <w:pPr>
        <w:widowControl w:val="0"/>
        <w:jc w:val="center"/>
        <w:rPr>
          <w:rFonts w:ascii="Arial" w:hAnsi="Arial" w:cs="Arial"/>
          <w:b/>
          <w:sz w:val="24"/>
          <w:szCs w:val="24"/>
        </w:rPr>
      </w:pPr>
    </w:p>
    <w:p w:rsidR="00C63821" w:rsidRDefault="00C63821" w:rsidP="00C63821">
      <w:pPr>
        <w:widowControl w:val="0"/>
        <w:jc w:val="center"/>
        <w:rPr>
          <w:rFonts w:ascii="Arial" w:hAnsi="Arial" w:cs="Arial"/>
          <w:b/>
          <w:sz w:val="24"/>
          <w:szCs w:val="24"/>
        </w:rPr>
      </w:pPr>
    </w:p>
    <w:p w:rsidR="00C63821" w:rsidRDefault="00FB1490" w:rsidP="00C63821">
      <w:pPr>
        <w:widowControl w:val="0"/>
        <w:jc w:val="center"/>
        <w:rPr>
          <w:rFonts w:ascii="Arial" w:hAnsi="Arial" w:cs="Arial"/>
          <w:b/>
          <w:sz w:val="24"/>
          <w:szCs w:val="24"/>
        </w:rPr>
      </w:pPr>
      <w:r>
        <w:rPr>
          <w:rFonts w:ascii="Arial" w:hAnsi="Arial" w:cs="Arial"/>
          <w:b/>
          <w:sz w:val="72"/>
          <w:szCs w:val="24"/>
        </w:rPr>
        <w:t xml:space="preserve">Behaviour &amp; </w:t>
      </w:r>
      <w:r w:rsidR="00C63821">
        <w:rPr>
          <w:rFonts w:ascii="Arial" w:hAnsi="Arial" w:cs="Arial"/>
          <w:b/>
          <w:sz w:val="72"/>
          <w:szCs w:val="24"/>
        </w:rPr>
        <w:t>Relationship</w:t>
      </w:r>
      <w:r w:rsidR="00C63821" w:rsidRPr="00DA4E43">
        <w:rPr>
          <w:rFonts w:ascii="Arial" w:hAnsi="Arial" w:cs="Arial"/>
          <w:b/>
          <w:sz w:val="72"/>
          <w:szCs w:val="24"/>
        </w:rPr>
        <w:t xml:space="preserve"> Policy </w:t>
      </w:r>
    </w:p>
    <w:p w:rsidR="00C63821" w:rsidRDefault="00C63821" w:rsidP="00C63821">
      <w:pPr>
        <w:widowControl w:val="0"/>
        <w:jc w:val="center"/>
        <w:rPr>
          <w:rFonts w:ascii="Arial" w:hAnsi="Arial" w:cs="Arial"/>
          <w:b/>
          <w:sz w:val="24"/>
          <w:szCs w:val="24"/>
        </w:rPr>
      </w:pPr>
    </w:p>
    <w:p w:rsidR="00C63821" w:rsidRDefault="00C63821" w:rsidP="00C63821">
      <w:pPr>
        <w:widowControl w:val="0"/>
        <w:jc w:val="center"/>
        <w:rPr>
          <w:rFonts w:ascii="Arial" w:hAnsi="Arial" w:cs="Arial"/>
          <w:b/>
          <w:sz w:val="24"/>
          <w:szCs w:val="24"/>
        </w:rPr>
      </w:pPr>
    </w:p>
    <w:p w:rsidR="00C63821" w:rsidRDefault="00C63821" w:rsidP="00C63821">
      <w:pPr>
        <w:widowControl w:val="0"/>
        <w:jc w:val="center"/>
        <w:rPr>
          <w:rFonts w:ascii="Arial" w:hAnsi="Arial" w:cs="Arial"/>
          <w:b/>
          <w:sz w:val="24"/>
          <w:szCs w:val="24"/>
        </w:rPr>
      </w:pPr>
    </w:p>
    <w:p w:rsidR="00C63821" w:rsidRDefault="00C63821" w:rsidP="00C63821">
      <w:pPr>
        <w:widowControl w:val="0"/>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61312" behindDoc="0" locked="0" layoutInCell="1" allowOverlap="0">
            <wp:simplePos x="0" y="0"/>
            <wp:positionH relativeFrom="column">
              <wp:posOffset>1252764</wp:posOffset>
            </wp:positionH>
            <wp:positionV relativeFrom="paragraph">
              <wp:posOffset>306524</wp:posOffset>
            </wp:positionV>
            <wp:extent cx="3246665" cy="827314"/>
            <wp:effectExtent l="1905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srcRect/>
                    <a:stretch>
                      <a:fillRect/>
                    </a:stretch>
                  </pic:blipFill>
                  <pic:spPr bwMode="auto">
                    <a:xfrm>
                      <a:off x="0" y="0"/>
                      <a:ext cx="3246665" cy="827314"/>
                    </a:xfrm>
                    <a:prstGeom prst="rect">
                      <a:avLst/>
                    </a:prstGeom>
                    <a:noFill/>
                  </pic:spPr>
                </pic:pic>
              </a:graphicData>
            </a:graphic>
          </wp:anchor>
        </w:drawing>
      </w:r>
    </w:p>
    <w:p w:rsidR="00561C7B" w:rsidRDefault="00561C7B">
      <w:pPr>
        <w:rPr>
          <w:sz w:val="24"/>
          <w:szCs w:val="24"/>
        </w:rPr>
      </w:pPr>
    </w:p>
    <w:p w:rsidR="00561C7B" w:rsidRDefault="00561C7B">
      <w:pPr>
        <w:rPr>
          <w:sz w:val="24"/>
          <w:szCs w:val="24"/>
        </w:rPr>
      </w:pPr>
    </w:p>
    <w:p w:rsidR="00561C7B" w:rsidRDefault="00561C7B">
      <w:pPr>
        <w:rPr>
          <w:sz w:val="24"/>
          <w:szCs w:val="24"/>
        </w:rPr>
      </w:pPr>
    </w:p>
    <w:p w:rsidR="00C63821" w:rsidRPr="00C63821" w:rsidRDefault="00BB641A">
      <w:pPr>
        <w:rPr>
          <w:sz w:val="24"/>
          <w:szCs w:val="24"/>
        </w:rPr>
      </w:pPr>
      <w:r w:rsidRPr="00C63821">
        <w:rPr>
          <w:sz w:val="24"/>
          <w:szCs w:val="24"/>
        </w:rPr>
        <w:lastRenderedPageBreak/>
        <w:t>Our school is invested in supporting the very best possible relational health between;</w:t>
      </w:r>
    </w:p>
    <w:p w:rsidR="00C63821" w:rsidRP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Parent and child </w:t>
      </w:r>
    </w:p>
    <w:p w:rsidR="00C63821" w:rsidRP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Child and child </w:t>
      </w:r>
    </w:p>
    <w:p w:rsidR="00C63821" w:rsidRP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Child and school staff </w:t>
      </w:r>
    </w:p>
    <w:p w:rsidR="00C63821" w:rsidRP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Parent and school staff</w:t>
      </w:r>
    </w:p>
    <w:p w:rsidR="00C63821" w:rsidRPr="00C63821" w:rsidRDefault="00BB641A" w:rsidP="00C63821">
      <w:pPr>
        <w:spacing w:after="0" w:line="240" w:lineRule="auto"/>
        <w:ind w:left="720"/>
        <w:rPr>
          <w:sz w:val="24"/>
          <w:szCs w:val="24"/>
        </w:rPr>
      </w:pPr>
      <w:r w:rsidRPr="00C63821">
        <w:rPr>
          <w:sz w:val="24"/>
          <w:szCs w:val="24"/>
        </w:rPr>
        <w:t xml:space="preserve"> </w:t>
      </w:r>
      <w:r w:rsidRPr="00C63821">
        <w:rPr>
          <w:sz w:val="24"/>
          <w:szCs w:val="24"/>
        </w:rPr>
        <w:sym w:font="Symbol" w:char="F0B7"/>
      </w:r>
      <w:r w:rsidRPr="00C63821">
        <w:rPr>
          <w:sz w:val="24"/>
          <w:szCs w:val="24"/>
        </w:rPr>
        <w:t xml:space="preserve"> School staff </w:t>
      </w:r>
    </w:p>
    <w:p w:rsidR="00C63821" w:rsidRP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School staff and senior leaders </w:t>
      </w:r>
    </w:p>
    <w:p w:rsidR="00C63821" w:rsidRDefault="00BB641A" w:rsidP="00C63821">
      <w:pPr>
        <w:spacing w:after="0" w:line="240" w:lineRule="auto"/>
        <w:ind w:left="720"/>
        <w:rPr>
          <w:sz w:val="24"/>
          <w:szCs w:val="24"/>
        </w:rPr>
      </w:pPr>
      <w:r w:rsidRPr="00C63821">
        <w:rPr>
          <w:sz w:val="24"/>
          <w:szCs w:val="24"/>
        </w:rPr>
        <w:sym w:font="Symbol" w:char="F0B7"/>
      </w:r>
      <w:r w:rsidRPr="00C63821">
        <w:rPr>
          <w:sz w:val="24"/>
          <w:szCs w:val="24"/>
        </w:rPr>
        <w:t xml:space="preserve"> School staff and external agencies. </w:t>
      </w:r>
    </w:p>
    <w:p w:rsidR="002917C3" w:rsidRDefault="002917C3" w:rsidP="00C63821">
      <w:pPr>
        <w:spacing w:after="0" w:line="240" w:lineRule="auto"/>
        <w:ind w:left="720"/>
        <w:rPr>
          <w:sz w:val="24"/>
          <w:szCs w:val="24"/>
        </w:rPr>
      </w:pPr>
    </w:p>
    <w:p w:rsidR="00C63821" w:rsidRPr="00C63821" w:rsidRDefault="00BB641A">
      <w:pPr>
        <w:rPr>
          <w:sz w:val="24"/>
          <w:szCs w:val="24"/>
        </w:rPr>
      </w:pPr>
      <w:r w:rsidRPr="00C63821">
        <w:rPr>
          <w:sz w:val="24"/>
          <w:szCs w:val="24"/>
        </w:rPr>
        <w:t xml:space="preserve">To this end our school is committed to educational practices which Protect, Relate, Regulate and Reflect; </w:t>
      </w:r>
    </w:p>
    <w:p w:rsidR="00C63821" w:rsidRPr="001058F9" w:rsidRDefault="005E2CDE" w:rsidP="00C63821">
      <w:pPr>
        <w:spacing w:after="0" w:line="240" w:lineRule="auto"/>
        <w:rPr>
          <w:b/>
          <w:sz w:val="24"/>
          <w:szCs w:val="24"/>
        </w:rPr>
      </w:pPr>
      <w:r>
        <w:rPr>
          <w:b/>
          <w:sz w:val="24"/>
          <w:szCs w:val="24"/>
        </w:rPr>
        <w:t>PROTECT</w:t>
      </w:r>
    </w:p>
    <w:p w:rsidR="00C63821" w:rsidRPr="00C63821" w:rsidRDefault="00BB641A" w:rsidP="001058F9">
      <w:pPr>
        <w:spacing w:after="0" w:line="240" w:lineRule="auto"/>
        <w:rPr>
          <w:sz w:val="24"/>
          <w:szCs w:val="24"/>
        </w:rPr>
      </w:pPr>
      <w:r w:rsidRPr="00C63821">
        <w:rPr>
          <w:sz w:val="24"/>
          <w:szCs w:val="24"/>
        </w:rPr>
        <w:sym w:font="Symbol" w:char="F0B7"/>
      </w:r>
      <w:r w:rsidRPr="00C63821">
        <w:rPr>
          <w:sz w:val="24"/>
          <w:szCs w:val="24"/>
        </w:rPr>
        <w:t xml:space="preserve"> Increased </w:t>
      </w:r>
      <w:r w:rsidRPr="001058F9">
        <w:rPr>
          <w:b/>
          <w:sz w:val="24"/>
          <w:szCs w:val="24"/>
        </w:rPr>
        <w:t>‘safety cues’</w:t>
      </w:r>
      <w:r w:rsidRPr="00C63821">
        <w:rPr>
          <w:sz w:val="24"/>
          <w:szCs w:val="24"/>
        </w:rPr>
        <w:t xml:space="preserve"> in all aspects of the school day; ‘meet and greet’ at the classroom door and an open door policy for informal discussions with parents/ carers. </w:t>
      </w:r>
    </w:p>
    <w:p w:rsidR="00C63821" w:rsidRDefault="00BB641A" w:rsidP="001058F9">
      <w:pPr>
        <w:spacing w:after="0" w:line="240" w:lineRule="auto"/>
        <w:rPr>
          <w:sz w:val="24"/>
          <w:szCs w:val="24"/>
        </w:rPr>
      </w:pPr>
      <w:r w:rsidRPr="00C63821">
        <w:rPr>
          <w:sz w:val="24"/>
          <w:szCs w:val="24"/>
        </w:rPr>
        <w:sym w:font="Symbol" w:char="F0B7"/>
      </w:r>
      <w:r w:rsidRPr="00C63821">
        <w:rPr>
          <w:sz w:val="24"/>
          <w:szCs w:val="24"/>
        </w:rPr>
        <w:t xml:space="preserve"> Staff trained in </w:t>
      </w:r>
      <w:r w:rsidRPr="001058F9">
        <w:rPr>
          <w:b/>
          <w:sz w:val="24"/>
          <w:szCs w:val="24"/>
        </w:rPr>
        <w:t>‘PACE’</w:t>
      </w:r>
      <w:r w:rsidRPr="00C63821">
        <w:rPr>
          <w:sz w:val="24"/>
          <w:szCs w:val="24"/>
        </w:rPr>
        <w:t xml:space="preserve"> mod</w:t>
      </w:r>
      <w:r w:rsidR="001058F9">
        <w:rPr>
          <w:sz w:val="24"/>
          <w:szCs w:val="24"/>
        </w:rPr>
        <w:t>es of interaction (Hughes 2015)</w:t>
      </w:r>
      <w:r w:rsidRPr="00C63821">
        <w:rPr>
          <w:sz w:val="24"/>
          <w:szCs w:val="24"/>
        </w:rPr>
        <w:t xml:space="preserve"> proven to shift children out of flight/fright/freeze </w:t>
      </w:r>
      <w:r w:rsidR="001058F9">
        <w:rPr>
          <w:sz w:val="24"/>
          <w:szCs w:val="24"/>
        </w:rPr>
        <w:t>positions);</w:t>
      </w:r>
      <w:r w:rsidRPr="00C63821">
        <w:rPr>
          <w:sz w:val="24"/>
          <w:szCs w:val="24"/>
        </w:rPr>
        <w:t xml:space="preserve"> </w:t>
      </w:r>
    </w:p>
    <w:p w:rsidR="001058F9" w:rsidRDefault="001058F9" w:rsidP="001058F9">
      <w:pPr>
        <w:spacing w:after="0" w:line="240" w:lineRule="auto"/>
        <w:rPr>
          <w:sz w:val="24"/>
          <w:szCs w:val="24"/>
        </w:rPr>
      </w:pPr>
    </w:p>
    <w:p w:rsidR="001058F9" w:rsidRPr="005E2CDE" w:rsidRDefault="001058F9" w:rsidP="002917C3">
      <w:pPr>
        <w:spacing w:after="0" w:line="240" w:lineRule="auto"/>
        <w:ind w:left="720"/>
        <w:rPr>
          <w:i/>
          <w:sz w:val="24"/>
          <w:szCs w:val="24"/>
        </w:rPr>
      </w:pPr>
      <w:r w:rsidRPr="005E2CDE">
        <w:rPr>
          <w:b/>
          <w:i/>
          <w:sz w:val="24"/>
          <w:szCs w:val="24"/>
        </w:rPr>
        <w:t>PLAYFULNESS</w:t>
      </w:r>
      <w:r w:rsidRPr="005E2CDE">
        <w:rPr>
          <w:i/>
          <w:sz w:val="24"/>
          <w:szCs w:val="24"/>
        </w:rPr>
        <w:t xml:space="preserve"> is about creating an atmosphere of lightness and interest when you communicate. An open, ready, calm, relaxed and engaged attitude. </w:t>
      </w:r>
    </w:p>
    <w:p w:rsidR="001058F9" w:rsidRPr="005E2CDE" w:rsidRDefault="001058F9" w:rsidP="002917C3">
      <w:pPr>
        <w:spacing w:after="0" w:line="240" w:lineRule="auto"/>
        <w:ind w:left="720"/>
        <w:rPr>
          <w:i/>
          <w:sz w:val="24"/>
          <w:szCs w:val="24"/>
        </w:rPr>
      </w:pPr>
      <w:r w:rsidRPr="005E2CDE">
        <w:rPr>
          <w:b/>
          <w:i/>
          <w:sz w:val="24"/>
          <w:szCs w:val="24"/>
        </w:rPr>
        <w:t>ACCEPTANCE</w:t>
      </w:r>
      <w:r w:rsidRPr="005E2CDE">
        <w:rPr>
          <w:i/>
          <w:sz w:val="24"/>
          <w:szCs w:val="24"/>
        </w:rPr>
        <w:t xml:space="preserve"> is about actively communicating to the child that you accept the wishes, feelings, thoughts, urges, motives and perceptions that are underneath the outward behaviour. Unconditionally accepting a child makes them feel secure, safe and loved. </w:t>
      </w:r>
    </w:p>
    <w:p w:rsidR="001058F9" w:rsidRPr="005E2CDE" w:rsidRDefault="001058F9" w:rsidP="002917C3">
      <w:pPr>
        <w:spacing w:after="0" w:line="240" w:lineRule="auto"/>
        <w:ind w:left="720"/>
        <w:rPr>
          <w:i/>
          <w:sz w:val="24"/>
          <w:szCs w:val="24"/>
        </w:rPr>
      </w:pPr>
      <w:r w:rsidRPr="005E2CDE">
        <w:rPr>
          <w:b/>
          <w:i/>
          <w:sz w:val="24"/>
          <w:szCs w:val="24"/>
        </w:rPr>
        <w:t>CURIOSITY</w:t>
      </w:r>
      <w:r w:rsidRPr="005E2CDE">
        <w:rPr>
          <w:i/>
          <w:sz w:val="24"/>
          <w:szCs w:val="24"/>
        </w:rPr>
        <w:t xml:space="preserve"> is wondering about the meaning behind the behaviour for the child. Curiosity lets the child know that the adults understand. Without judgement, children become aware of their inner life. </w:t>
      </w:r>
    </w:p>
    <w:p w:rsidR="001058F9" w:rsidRPr="005E2CDE" w:rsidRDefault="001058F9" w:rsidP="002917C3">
      <w:pPr>
        <w:spacing w:after="0" w:line="240" w:lineRule="auto"/>
        <w:ind w:left="720"/>
        <w:rPr>
          <w:i/>
          <w:sz w:val="24"/>
          <w:szCs w:val="24"/>
        </w:rPr>
      </w:pPr>
      <w:r w:rsidRPr="005E2CDE">
        <w:rPr>
          <w:b/>
          <w:i/>
          <w:sz w:val="24"/>
          <w:szCs w:val="24"/>
        </w:rPr>
        <w:t>EMPATHY</w:t>
      </w:r>
      <w:r w:rsidRPr="005E2CDE">
        <w:rPr>
          <w:i/>
          <w:sz w:val="24"/>
          <w:szCs w:val="24"/>
        </w:rPr>
        <w:t xml:space="preserve"> is the adult demonstrating that he or she knows how difficult an experience</w:t>
      </w:r>
    </w:p>
    <w:p w:rsidR="001058F9" w:rsidRPr="005E2CDE" w:rsidRDefault="001058F9" w:rsidP="001058F9">
      <w:pPr>
        <w:spacing w:after="0" w:line="240" w:lineRule="auto"/>
        <w:ind w:left="1440"/>
        <w:rPr>
          <w:i/>
          <w:sz w:val="24"/>
          <w:szCs w:val="24"/>
        </w:rPr>
      </w:pP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Staff ensure that interactions with children are </w:t>
      </w:r>
      <w:r w:rsidRPr="001058F9">
        <w:rPr>
          <w:b/>
          <w:sz w:val="24"/>
          <w:szCs w:val="24"/>
        </w:rPr>
        <w:t>socially engaging and not socially defensive</w:t>
      </w:r>
      <w:r w:rsidRPr="00C63821">
        <w:rPr>
          <w:sz w:val="24"/>
          <w:szCs w:val="24"/>
        </w:rPr>
        <w:t>, to decrease likelihood of children relating defensively (flight/fright/freeze).</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A whole school commitment to </w:t>
      </w:r>
      <w:r w:rsidRPr="001058F9">
        <w:rPr>
          <w:b/>
          <w:sz w:val="24"/>
          <w:szCs w:val="24"/>
        </w:rPr>
        <w:t>cease all use of harsh voices, shouting, put downs, criticism and shaming</w:t>
      </w:r>
      <w:r w:rsidRPr="00C63821">
        <w:rPr>
          <w:sz w:val="24"/>
          <w:szCs w:val="24"/>
        </w:rPr>
        <w:t xml:space="preserve"> (proven to be damaging psychologically and neurologically).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Staff </w:t>
      </w:r>
      <w:r w:rsidRPr="001058F9">
        <w:rPr>
          <w:b/>
          <w:sz w:val="24"/>
          <w:szCs w:val="24"/>
        </w:rPr>
        <w:t>‘interactively repair’</w:t>
      </w:r>
      <w:r w:rsidRPr="00C63821">
        <w:rPr>
          <w:sz w:val="24"/>
          <w:szCs w:val="24"/>
        </w:rPr>
        <w:t xml:space="preserve"> occasions when they themselves move into defensiveness. </w:t>
      </w:r>
    </w:p>
    <w:p w:rsidR="00C63821" w:rsidRPr="00C63821" w:rsidRDefault="00BB641A" w:rsidP="00C63821">
      <w:pPr>
        <w:spacing w:after="0" w:line="240" w:lineRule="auto"/>
        <w:rPr>
          <w:sz w:val="24"/>
          <w:szCs w:val="24"/>
        </w:rPr>
      </w:pPr>
      <w:r w:rsidRPr="00C63821">
        <w:rPr>
          <w:sz w:val="24"/>
          <w:szCs w:val="24"/>
        </w:rPr>
        <w:sym w:font="Symbol" w:char="F0B7"/>
      </w:r>
      <w:r w:rsidR="001058F9">
        <w:rPr>
          <w:sz w:val="24"/>
          <w:szCs w:val="24"/>
        </w:rPr>
        <w:t xml:space="preserve"> Pedagogic interventions, such as contribute to pupil </w:t>
      </w:r>
      <w:r w:rsidR="001058F9" w:rsidRPr="001058F9">
        <w:rPr>
          <w:b/>
          <w:sz w:val="24"/>
          <w:szCs w:val="24"/>
        </w:rPr>
        <w:t>One Page Profiles</w:t>
      </w:r>
      <w:r w:rsidR="001058F9">
        <w:rPr>
          <w:sz w:val="24"/>
          <w:szCs w:val="24"/>
        </w:rPr>
        <w:t xml:space="preserve"> </w:t>
      </w:r>
      <w:r w:rsidRPr="00C63821">
        <w:rPr>
          <w:sz w:val="24"/>
          <w:szCs w:val="24"/>
        </w:rPr>
        <w:t xml:space="preserve">that help staff to get to know children better on an individual basis e.g. ‘I wish my teacher knew’. (What matters to them, who matters to them, their dreams, hopes). This is key to enabling children to feel safe enough to talk, if they wish, about painful life experiences, which are interfering with their ability to learn and their quality of life.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Vulnerable children have easy and daily access to at least one named, </w:t>
      </w:r>
      <w:r w:rsidRPr="001058F9">
        <w:rPr>
          <w:b/>
          <w:sz w:val="24"/>
          <w:szCs w:val="24"/>
        </w:rPr>
        <w:t>emotionally available adult</w:t>
      </w:r>
      <w:r w:rsidRPr="00C63821">
        <w:rPr>
          <w:sz w:val="24"/>
          <w:szCs w:val="24"/>
        </w:rPr>
        <w:t xml:space="preserve">, and know when and where to find that adult. If the child does not wish to connect with the allocated adult, an alternative adult is found.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School staff </w:t>
      </w:r>
      <w:r w:rsidRPr="001058F9">
        <w:rPr>
          <w:b/>
          <w:sz w:val="24"/>
          <w:szCs w:val="24"/>
        </w:rPr>
        <w:t>adjust expectations</w:t>
      </w:r>
      <w:r w:rsidRPr="00C63821">
        <w:rPr>
          <w:sz w:val="24"/>
          <w:szCs w:val="24"/>
        </w:rPr>
        <w:t xml:space="preserve"> around vulnerable children to correspond with their developmental capabilities and experience of traumatic stress. This includes removing vulnerable and traumatised children in a kind and non-judgmental way from situations they are not managing well (e.g. children who are continually triggered into alarm states in the main playground can access a calmer, smaller areas with emotionally regulating adults). </w:t>
      </w:r>
    </w:p>
    <w:p w:rsidR="00B758D5"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B758D5">
        <w:rPr>
          <w:b/>
          <w:sz w:val="24"/>
          <w:szCs w:val="24"/>
        </w:rPr>
        <w:t>Provision of a clear, confidential and non-shaming system of self-referral</w:t>
      </w:r>
      <w:r w:rsidRPr="00C63821">
        <w:rPr>
          <w:sz w:val="24"/>
          <w:szCs w:val="24"/>
        </w:rPr>
        <w:t xml:space="preserve"> for children’s help/talk time. </w:t>
      </w:r>
    </w:p>
    <w:p w:rsidR="00C63821" w:rsidRPr="00C63821" w:rsidRDefault="00B758D5" w:rsidP="00C63821">
      <w:pPr>
        <w:spacing w:after="0" w:line="240" w:lineRule="auto"/>
        <w:rPr>
          <w:sz w:val="24"/>
          <w:szCs w:val="24"/>
        </w:rPr>
      </w:pPr>
      <w:r w:rsidRPr="00C63821">
        <w:rPr>
          <w:sz w:val="24"/>
          <w:szCs w:val="24"/>
        </w:rPr>
        <w:sym w:font="Symbol" w:char="F0B7"/>
      </w:r>
      <w:r w:rsidRPr="00C63821">
        <w:rPr>
          <w:sz w:val="24"/>
          <w:szCs w:val="24"/>
        </w:rPr>
        <w:t xml:space="preserve"> </w:t>
      </w:r>
      <w:r w:rsidR="00BB641A" w:rsidRPr="00C63821">
        <w:rPr>
          <w:sz w:val="24"/>
          <w:szCs w:val="24"/>
        </w:rPr>
        <w:t xml:space="preserve">The </w:t>
      </w:r>
      <w:r w:rsidR="00BB641A" w:rsidRPr="001058F9">
        <w:rPr>
          <w:b/>
          <w:sz w:val="24"/>
          <w:szCs w:val="24"/>
        </w:rPr>
        <w:t>nurturing of staff</w:t>
      </w:r>
      <w:r w:rsidR="00BB641A" w:rsidRPr="00C63821">
        <w:rPr>
          <w:sz w:val="24"/>
          <w:szCs w:val="24"/>
        </w:rPr>
        <w:t xml:space="preserve"> in such a way that they feel truly valued and emotionally-regulated and in so doing to support them to interact throughout the school day with positive social engagement rather than defensiveness. </w:t>
      </w:r>
    </w:p>
    <w:p w:rsidR="00C63821" w:rsidRPr="00C63821" w:rsidRDefault="00C63821" w:rsidP="00C63821">
      <w:pPr>
        <w:spacing w:after="0" w:line="240" w:lineRule="auto"/>
        <w:rPr>
          <w:sz w:val="24"/>
          <w:szCs w:val="24"/>
        </w:rPr>
      </w:pPr>
    </w:p>
    <w:p w:rsidR="00561C7B" w:rsidRDefault="00561C7B" w:rsidP="00C63821">
      <w:pPr>
        <w:spacing w:after="0" w:line="240" w:lineRule="auto"/>
        <w:rPr>
          <w:b/>
          <w:sz w:val="24"/>
          <w:szCs w:val="24"/>
        </w:rPr>
      </w:pPr>
    </w:p>
    <w:p w:rsidR="00561C7B" w:rsidRDefault="00561C7B" w:rsidP="00C63821">
      <w:pPr>
        <w:spacing w:after="0" w:line="240" w:lineRule="auto"/>
        <w:rPr>
          <w:b/>
          <w:sz w:val="24"/>
          <w:szCs w:val="24"/>
        </w:rPr>
      </w:pPr>
    </w:p>
    <w:p w:rsidR="00C63821" w:rsidRPr="001058F9" w:rsidRDefault="005E2CDE" w:rsidP="00C63821">
      <w:pPr>
        <w:spacing w:after="0" w:line="240" w:lineRule="auto"/>
        <w:rPr>
          <w:b/>
          <w:sz w:val="24"/>
          <w:szCs w:val="24"/>
        </w:rPr>
      </w:pPr>
      <w:r>
        <w:rPr>
          <w:b/>
          <w:sz w:val="24"/>
          <w:szCs w:val="24"/>
        </w:rPr>
        <w:lastRenderedPageBreak/>
        <w:t>RELATE</w:t>
      </w:r>
    </w:p>
    <w:p w:rsidR="00767DAE" w:rsidRPr="00C63821" w:rsidRDefault="00BB641A" w:rsidP="00767DAE">
      <w:pPr>
        <w:spacing w:after="0" w:line="240" w:lineRule="auto"/>
        <w:rPr>
          <w:sz w:val="24"/>
          <w:szCs w:val="24"/>
        </w:rPr>
      </w:pPr>
      <w:r w:rsidRPr="00C63821">
        <w:rPr>
          <w:sz w:val="24"/>
          <w:szCs w:val="24"/>
        </w:rPr>
        <w:sym w:font="Symbol" w:char="F0B7"/>
      </w:r>
      <w:r w:rsidRPr="00C63821">
        <w:rPr>
          <w:sz w:val="24"/>
          <w:szCs w:val="24"/>
        </w:rPr>
        <w:t xml:space="preserve"> </w:t>
      </w:r>
      <w:r w:rsidR="00B758D5">
        <w:rPr>
          <w:b/>
          <w:sz w:val="24"/>
          <w:szCs w:val="24"/>
        </w:rPr>
        <w:t>S</w:t>
      </w:r>
      <w:r w:rsidR="00B758D5" w:rsidRPr="00B758D5">
        <w:rPr>
          <w:b/>
          <w:sz w:val="24"/>
          <w:szCs w:val="24"/>
        </w:rPr>
        <w:t>taff trained in emotional coaching</w:t>
      </w:r>
      <w:r w:rsidR="00B758D5">
        <w:rPr>
          <w:sz w:val="24"/>
          <w:szCs w:val="24"/>
        </w:rPr>
        <w:t xml:space="preserve"> and in relating to children in terms of the four key relational needs for secure attachment: affect </w:t>
      </w:r>
      <w:proofErr w:type="spellStart"/>
      <w:r w:rsidR="00B758D5">
        <w:rPr>
          <w:sz w:val="24"/>
          <w:szCs w:val="24"/>
        </w:rPr>
        <w:t>attunement</w:t>
      </w:r>
      <w:proofErr w:type="spellEnd"/>
      <w:r w:rsidR="00B758D5">
        <w:rPr>
          <w:sz w:val="24"/>
          <w:szCs w:val="24"/>
        </w:rPr>
        <w:t>, empathy, soothing and containment.</w:t>
      </w:r>
      <w:r w:rsidR="00767DAE" w:rsidRPr="00767DAE">
        <w:rPr>
          <w:sz w:val="24"/>
          <w:szCs w:val="24"/>
        </w:rPr>
        <w:t xml:space="preserve"> </w:t>
      </w:r>
      <w:r w:rsidR="00767DAE">
        <w:rPr>
          <w:sz w:val="24"/>
          <w:szCs w:val="24"/>
        </w:rPr>
        <w:t>Also c</w:t>
      </w:r>
      <w:r w:rsidR="00767DAE" w:rsidRPr="00C63821">
        <w:rPr>
          <w:sz w:val="24"/>
          <w:szCs w:val="24"/>
        </w:rPr>
        <w:t>areful consideration and awareness-raising of both verbal and non</w:t>
      </w:r>
      <w:r w:rsidR="00767DAE">
        <w:rPr>
          <w:sz w:val="24"/>
          <w:szCs w:val="24"/>
        </w:rPr>
        <w:t>-</w:t>
      </w:r>
      <w:r w:rsidR="00767DAE" w:rsidRPr="00C63821">
        <w:rPr>
          <w:sz w:val="24"/>
          <w:szCs w:val="24"/>
        </w:rPr>
        <w:t>communication.</w:t>
      </w:r>
    </w:p>
    <w:p w:rsidR="00C63821" w:rsidRPr="00C63821" w:rsidRDefault="00B758D5" w:rsidP="00C63821">
      <w:pPr>
        <w:spacing w:after="0" w:line="240" w:lineRule="auto"/>
        <w:rPr>
          <w:sz w:val="24"/>
          <w:szCs w:val="24"/>
        </w:rPr>
      </w:pPr>
      <w:r w:rsidRPr="00C63821">
        <w:rPr>
          <w:sz w:val="24"/>
          <w:szCs w:val="24"/>
        </w:rPr>
        <w:sym w:font="Symbol" w:char="F0B7"/>
      </w:r>
      <w:r>
        <w:rPr>
          <w:sz w:val="24"/>
          <w:szCs w:val="24"/>
        </w:rPr>
        <w:t xml:space="preserve"> </w:t>
      </w:r>
      <w:r w:rsidR="00BB641A" w:rsidRPr="00C63821">
        <w:rPr>
          <w:sz w:val="24"/>
          <w:szCs w:val="24"/>
        </w:rPr>
        <w:t xml:space="preserve">A whole-school commitment to </w:t>
      </w:r>
      <w:r w:rsidR="00BB641A" w:rsidRPr="001058F9">
        <w:rPr>
          <w:b/>
          <w:sz w:val="24"/>
          <w:szCs w:val="24"/>
        </w:rPr>
        <w:t>enabling children to see themselves, their relationships and the world positively</w:t>
      </w:r>
      <w:r w:rsidR="00BB641A" w:rsidRPr="00C63821">
        <w:rPr>
          <w:sz w:val="24"/>
          <w:szCs w:val="24"/>
        </w:rPr>
        <w:t xml:space="preserve">, rather than through a lens of threat, danger or self-blame. </w:t>
      </w:r>
    </w:p>
    <w:p w:rsid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Vulnerable children provided with </w:t>
      </w:r>
      <w:r w:rsidRPr="001058F9">
        <w:rPr>
          <w:b/>
          <w:sz w:val="24"/>
          <w:szCs w:val="24"/>
        </w:rPr>
        <w:t>repeated relational opportunities</w:t>
      </w:r>
      <w:r w:rsidRPr="00C63821">
        <w:rPr>
          <w:sz w:val="24"/>
          <w:szCs w:val="24"/>
        </w:rPr>
        <w:t xml:space="preserve"> (with emotionally</w:t>
      </w:r>
      <w:r w:rsidR="001058F9">
        <w:rPr>
          <w:sz w:val="24"/>
          <w:szCs w:val="24"/>
        </w:rPr>
        <w:t xml:space="preserve"> </w:t>
      </w:r>
      <w:r w:rsidRPr="00C63821">
        <w:rPr>
          <w:sz w:val="24"/>
          <w:szCs w:val="24"/>
        </w:rPr>
        <w:t xml:space="preserve">available adults) to make the shift from ‘blocked trust’ (not feeling psychologically safe with anyone) to trust, and from self-help to ‘help seeking’. </w:t>
      </w:r>
    </w:p>
    <w:p w:rsidR="00C63821" w:rsidRPr="00C63821" w:rsidRDefault="00C63821" w:rsidP="00C63821">
      <w:pPr>
        <w:spacing w:after="0" w:line="240" w:lineRule="auto"/>
        <w:rPr>
          <w:sz w:val="24"/>
          <w:szCs w:val="24"/>
        </w:rPr>
      </w:pPr>
    </w:p>
    <w:p w:rsidR="00C63821" w:rsidRPr="001058F9" w:rsidRDefault="005E2CDE" w:rsidP="00C63821">
      <w:pPr>
        <w:spacing w:after="0" w:line="240" w:lineRule="auto"/>
        <w:rPr>
          <w:b/>
          <w:sz w:val="24"/>
          <w:szCs w:val="24"/>
        </w:rPr>
      </w:pPr>
      <w:r>
        <w:rPr>
          <w:b/>
          <w:sz w:val="24"/>
          <w:szCs w:val="24"/>
        </w:rPr>
        <w:t>REGULATE</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1058F9">
        <w:rPr>
          <w:b/>
          <w:sz w:val="24"/>
          <w:szCs w:val="24"/>
        </w:rPr>
        <w:t>Relational interventions</w:t>
      </w:r>
      <w:r w:rsidRPr="00C63821">
        <w:rPr>
          <w:sz w:val="24"/>
          <w:szCs w:val="24"/>
        </w:rPr>
        <w:t xml:space="preserve"> specifically designed to </w:t>
      </w:r>
      <w:r w:rsidRPr="001058F9">
        <w:rPr>
          <w:b/>
          <w:sz w:val="24"/>
          <w:szCs w:val="24"/>
        </w:rPr>
        <w:t>bring down stress hormone levels</w:t>
      </w:r>
      <w:r w:rsidRPr="00C63821">
        <w:rPr>
          <w:sz w:val="24"/>
          <w:szCs w:val="24"/>
        </w:rPr>
        <w:t xml:space="preserve"> (e.g. from toxic to tolerable) in vulnerable children, enabling them to feel calm, soothed and safe. This is to support learning, quality of life and protect against stress-induced physical and mental illness, now and in later life.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1058F9">
        <w:rPr>
          <w:b/>
          <w:sz w:val="24"/>
          <w:szCs w:val="24"/>
        </w:rPr>
        <w:t>Evidence-based interventions</w:t>
      </w:r>
      <w:r w:rsidRPr="00C63821">
        <w:rPr>
          <w:sz w:val="24"/>
          <w:szCs w:val="24"/>
        </w:rPr>
        <w:t xml:space="preserve"> that aim to </w:t>
      </w:r>
      <w:r w:rsidRPr="001058F9">
        <w:rPr>
          <w:b/>
          <w:sz w:val="24"/>
          <w:szCs w:val="24"/>
        </w:rPr>
        <w:t>repair psychological damage</w:t>
      </w:r>
      <w:r w:rsidRPr="00C63821">
        <w:rPr>
          <w:sz w:val="24"/>
          <w:szCs w:val="24"/>
        </w:rPr>
        <w:t xml:space="preserve"> and brain damage caused by traumatic life experiences, through emotionally regulating, playful, enriched adult-child interactions. </w:t>
      </w:r>
    </w:p>
    <w:p w:rsidR="001058F9"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The </w:t>
      </w:r>
      <w:r w:rsidRPr="001058F9">
        <w:rPr>
          <w:b/>
          <w:sz w:val="24"/>
          <w:szCs w:val="24"/>
        </w:rPr>
        <w:t>emotional well-being and regulating of staff</w:t>
      </w:r>
      <w:r w:rsidRPr="00C63821">
        <w:rPr>
          <w:sz w:val="24"/>
          <w:szCs w:val="24"/>
        </w:rPr>
        <w:t xml:space="preserve"> is treate</w:t>
      </w:r>
      <w:r w:rsidR="001058F9">
        <w:rPr>
          <w:sz w:val="24"/>
          <w:szCs w:val="24"/>
        </w:rPr>
        <w:t>d as a priority to prevent burn</w:t>
      </w:r>
      <w:r w:rsidRPr="00C63821">
        <w:rPr>
          <w:sz w:val="24"/>
          <w:szCs w:val="24"/>
        </w:rPr>
        <w:t xml:space="preserve">out, stress related absence, or leaving the profession through stress-related illness, secondary trauma and/or feeling undervalued, blamed or shamed. </w:t>
      </w:r>
    </w:p>
    <w:p w:rsidR="00B758D5" w:rsidRDefault="00B758D5" w:rsidP="00B758D5">
      <w:pPr>
        <w:spacing w:after="0" w:line="240" w:lineRule="auto"/>
        <w:ind w:left="720"/>
        <w:rPr>
          <w:sz w:val="24"/>
          <w:szCs w:val="24"/>
        </w:rPr>
      </w:pPr>
      <w:r w:rsidRPr="00C63821">
        <w:rPr>
          <w:sz w:val="24"/>
          <w:szCs w:val="24"/>
        </w:rPr>
        <w:sym w:font="Symbol" w:char="F0B7"/>
      </w:r>
      <w:r>
        <w:rPr>
          <w:sz w:val="24"/>
          <w:szCs w:val="24"/>
        </w:rPr>
        <w:t xml:space="preserve"> </w:t>
      </w:r>
      <w:r w:rsidRPr="00B758D5">
        <w:rPr>
          <w:b/>
          <w:sz w:val="24"/>
          <w:szCs w:val="24"/>
        </w:rPr>
        <w:t>Support for staff</w:t>
      </w:r>
      <w:r>
        <w:rPr>
          <w:sz w:val="24"/>
          <w:szCs w:val="24"/>
        </w:rPr>
        <w:t xml:space="preserve"> through Mental Health Champions; welfare basket and </w:t>
      </w:r>
      <w:r w:rsidR="00963EBA">
        <w:rPr>
          <w:sz w:val="24"/>
          <w:szCs w:val="24"/>
        </w:rPr>
        <w:t>positive poster reminders of where and how to seek advice and support.</w:t>
      </w:r>
    </w:p>
    <w:p w:rsidR="00B758D5" w:rsidRDefault="00B758D5" w:rsidP="00B758D5">
      <w:pPr>
        <w:spacing w:after="0" w:line="240" w:lineRule="auto"/>
        <w:ind w:left="720"/>
        <w:rPr>
          <w:sz w:val="24"/>
          <w:szCs w:val="24"/>
        </w:rPr>
      </w:pPr>
      <w:r w:rsidRPr="00C63821">
        <w:rPr>
          <w:sz w:val="24"/>
          <w:szCs w:val="24"/>
        </w:rPr>
        <w:sym w:font="Symbol" w:char="F0B7"/>
      </w:r>
      <w:r>
        <w:rPr>
          <w:sz w:val="24"/>
          <w:szCs w:val="24"/>
        </w:rPr>
        <w:t xml:space="preserve"> Development of designated </w:t>
      </w:r>
      <w:r w:rsidRPr="00B758D5">
        <w:rPr>
          <w:b/>
          <w:sz w:val="24"/>
          <w:szCs w:val="24"/>
        </w:rPr>
        <w:t>staff-only spaces</w:t>
      </w:r>
      <w:r>
        <w:rPr>
          <w:sz w:val="24"/>
          <w:szCs w:val="24"/>
        </w:rPr>
        <w:t>, which are specifically to support the release of natural anti-stress, pro-social neurochemicals (</w:t>
      </w:r>
      <w:proofErr w:type="spellStart"/>
      <w:r>
        <w:rPr>
          <w:sz w:val="24"/>
          <w:szCs w:val="24"/>
        </w:rPr>
        <w:t>opiods</w:t>
      </w:r>
      <w:proofErr w:type="spellEnd"/>
      <w:r>
        <w:rPr>
          <w:sz w:val="24"/>
          <w:szCs w:val="24"/>
        </w:rPr>
        <w:t xml:space="preserve"> and oxytocin.)</w:t>
      </w:r>
    </w:p>
    <w:p w:rsidR="001058F9" w:rsidRDefault="001058F9" w:rsidP="00C63821">
      <w:pPr>
        <w:spacing w:after="0" w:line="240" w:lineRule="auto"/>
        <w:rPr>
          <w:sz w:val="24"/>
          <w:szCs w:val="24"/>
        </w:rPr>
      </w:pPr>
    </w:p>
    <w:p w:rsidR="001058F9" w:rsidRPr="00B758D5" w:rsidRDefault="005E2CDE" w:rsidP="00C63821">
      <w:pPr>
        <w:spacing w:after="0" w:line="240" w:lineRule="auto"/>
        <w:rPr>
          <w:b/>
          <w:sz w:val="24"/>
          <w:szCs w:val="24"/>
        </w:rPr>
      </w:pPr>
      <w:r>
        <w:rPr>
          <w:b/>
          <w:sz w:val="24"/>
          <w:szCs w:val="24"/>
        </w:rPr>
        <w:t>REFLECT</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B758D5">
        <w:rPr>
          <w:b/>
          <w:sz w:val="24"/>
          <w:szCs w:val="24"/>
        </w:rPr>
        <w:t>Staff training and development</w:t>
      </w:r>
      <w:r w:rsidRPr="00C63821">
        <w:rPr>
          <w:sz w:val="24"/>
          <w:szCs w:val="24"/>
        </w:rPr>
        <w:t xml:space="preserve"> and training in the art of good listening, dialogue, empathy and understanding (instead of asking a series of questions/ giving lectures).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B758D5">
        <w:rPr>
          <w:b/>
          <w:sz w:val="24"/>
          <w:szCs w:val="24"/>
        </w:rPr>
        <w:t>Provision of skills and resources</w:t>
      </w:r>
      <w:r w:rsidRPr="00C63821">
        <w:rPr>
          <w:sz w:val="24"/>
          <w:szCs w:val="24"/>
        </w:rPr>
        <w:t xml:space="preserve"> to support parents and staff in meaning empathetic conversations with vulnerable children who want to talk about their lives. This is to empower children to better manage their home situations and life in general.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Within the context of an established and trusted relationship with a member of staff (working alliance), children are given the </w:t>
      </w:r>
      <w:r w:rsidRPr="005E2CDE">
        <w:rPr>
          <w:b/>
          <w:sz w:val="24"/>
          <w:szCs w:val="24"/>
        </w:rPr>
        <w:t>means and opportunity to symbolise painful life experiences</w:t>
      </w:r>
      <w:r w:rsidRPr="00C63821">
        <w:rPr>
          <w:sz w:val="24"/>
          <w:szCs w:val="24"/>
        </w:rPr>
        <w:t xml:space="preserve"> through images as well as words, as a key part of ‘working through’ these experiences and memory re-consolidation. Means include the provision of different modes of expression, e.g. art/play/drama/ music/sand/emotion worksheets/emotion cards.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w:t>
      </w:r>
      <w:r w:rsidRPr="005E2CDE">
        <w:rPr>
          <w:b/>
          <w:sz w:val="24"/>
          <w:szCs w:val="24"/>
        </w:rPr>
        <w:t xml:space="preserve">PSHE </w:t>
      </w:r>
      <w:r w:rsidRPr="00C63821">
        <w:rPr>
          <w:sz w:val="24"/>
          <w:szCs w:val="24"/>
        </w:rPr>
        <w:t xml:space="preserve">(Personal, Social and Health Education) and psycho education as preventative input, informed by current research psychological and neuroscience) on mental health, mental </w:t>
      </w:r>
      <w:proofErr w:type="spellStart"/>
      <w:r w:rsidRPr="00C63821">
        <w:rPr>
          <w:sz w:val="24"/>
          <w:szCs w:val="24"/>
        </w:rPr>
        <w:t>illhealth</w:t>
      </w:r>
      <w:proofErr w:type="spellEnd"/>
      <w:r w:rsidRPr="00C63821">
        <w:rPr>
          <w:sz w:val="24"/>
          <w:szCs w:val="24"/>
        </w:rPr>
        <w:t xml:space="preserve"> (full range of specific conditions), relationships (including parenting) emotions, social media and tools for how to ‘do life well’. Curricular content enables children to make informed choices about how they relate to others, how they live their lives, and how they treat their brains, bodies and minds. </w:t>
      </w:r>
    </w:p>
    <w:p w:rsidR="00C63821" w:rsidRPr="00C63821"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Staff development and training to help children move from ‘behaving’ their trauma/painful life experiences, to reflecting on those experiences, to reflecting on those experiences. Staff learn to do this through </w:t>
      </w:r>
      <w:r w:rsidRPr="005E2CDE">
        <w:rPr>
          <w:b/>
          <w:sz w:val="24"/>
          <w:szCs w:val="24"/>
        </w:rPr>
        <w:t>empathetic conversation</w:t>
      </w:r>
      <w:r w:rsidRPr="00C63821">
        <w:rPr>
          <w:sz w:val="24"/>
          <w:szCs w:val="24"/>
        </w:rPr>
        <w:t xml:space="preserve">, addressing children’s negative </w:t>
      </w:r>
      <w:proofErr w:type="spellStart"/>
      <w:r w:rsidRPr="00C63821">
        <w:rPr>
          <w:sz w:val="24"/>
          <w:szCs w:val="24"/>
        </w:rPr>
        <w:t>self</w:t>
      </w:r>
      <w:r w:rsidR="005E2CDE">
        <w:rPr>
          <w:sz w:val="24"/>
          <w:szCs w:val="24"/>
        </w:rPr>
        <w:t xml:space="preserve"> </w:t>
      </w:r>
      <w:r w:rsidRPr="00C63821">
        <w:rPr>
          <w:sz w:val="24"/>
          <w:szCs w:val="24"/>
        </w:rPr>
        <w:t>referencing</w:t>
      </w:r>
      <w:proofErr w:type="spellEnd"/>
      <w:r w:rsidRPr="00C63821">
        <w:rPr>
          <w:sz w:val="24"/>
          <w:szCs w:val="24"/>
        </w:rPr>
        <w:t xml:space="preserve"> and helping them develop positive, coherent narratives about their lives. </w:t>
      </w:r>
    </w:p>
    <w:p w:rsidR="00862EC5" w:rsidRDefault="00BB641A" w:rsidP="00C63821">
      <w:pPr>
        <w:spacing w:after="0" w:line="240" w:lineRule="auto"/>
        <w:rPr>
          <w:sz w:val="24"/>
          <w:szCs w:val="24"/>
        </w:rPr>
      </w:pPr>
      <w:r w:rsidRPr="00C63821">
        <w:rPr>
          <w:sz w:val="24"/>
          <w:szCs w:val="24"/>
        </w:rPr>
        <w:sym w:font="Symbol" w:char="F0B7"/>
      </w:r>
      <w:r w:rsidRPr="00C63821">
        <w:rPr>
          <w:sz w:val="24"/>
          <w:szCs w:val="24"/>
        </w:rPr>
        <w:t xml:space="preserve"> A </w:t>
      </w:r>
      <w:r w:rsidRPr="005E2CDE">
        <w:rPr>
          <w:b/>
          <w:sz w:val="24"/>
          <w:szCs w:val="24"/>
        </w:rPr>
        <w:t>behaviour policy</w:t>
      </w:r>
      <w:r w:rsidRPr="00C63821">
        <w:rPr>
          <w:sz w:val="24"/>
          <w:szCs w:val="24"/>
        </w:rPr>
        <w:t xml:space="preserve"> based not on punishment, sanctions,</w:t>
      </w:r>
      <w:r w:rsidR="005E2CDE">
        <w:rPr>
          <w:sz w:val="24"/>
          <w:szCs w:val="24"/>
        </w:rPr>
        <w:t xml:space="preserve"> or isolation, but one that models enquiry,</w:t>
      </w:r>
      <w:r w:rsidRPr="00C63821">
        <w:rPr>
          <w:sz w:val="24"/>
          <w:szCs w:val="24"/>
        </w:rPr>
        <w:t xml:space="preserve"> resolution and interactive repair (e.g. restorative conversations)</w:t>
      </w:r>
      <w:r w:rsidR="00AE5E22">
        <w:rPr>
          <w:sz w:val="24"/>
          <w:szCs w:val="24"/>
        </w:rPr>
        <w:t xml:space="preserve"> </w:t>
      </w:r>
    </w:p>
    <w:p w:rsidR="00AE5E22" w:rsidRPr="00C63821" w:rsidRDefault="00FB1490" w:rsidP="00C63821">
      <w:pPr>
        <w:spacing w:after="0" w:line="240" w:lineRule="auto"/>
        <w:rPr>
          <w:sz w:val="24"/>
          <w:szCs w:val="24"/>
        </w:rPr>
      </w:pPr>
      <w:r>
        <w:rPr>
          <w:noProof/>
          <w:sz w:val="24"/>
          <w:szCs w:val="24"/>
          <w:lang w:eastAsia="en-GB"/>
        </w:rPr>
        <mc:AlternateContent>
          <mc:Choice Requires="wps">
            <w:drawing>
              <wp:anchor distT="0" distB="0" distL="114300" distR="114300" simplePos="0" relativeHeight="251660287" behindDoc="1" locked="0" layoutInCell="1" allowOverlap="1">
                <wp:simplePos x="0" y="0"/>
                <wp:positionH relativeFrom="margin">
                  <wp:align>right</wp:align>
                </wp:positionH>
                <wp:positionV relativeFrom="paragraph">
                  <wp:posOffset>90805</wp:posOffset>
                </wp:positionV>
                <wp:extent cx="6896100" cy="4762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6896100" cy="4762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5863F19" id="Rounded Rectangle 2" o:spid="_x0000_s1026" style="position:absolute;margin-left:491.8pt;margin-top:7.15pt;width:543pt;height:37.5pt;z-index:-25165619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JgawIAAB8FAAAOAAAAZHJzL2Uyb0RvYy54bWysVN9P2zAQfp+0/8Hy+5omKgUqUlQVMU1C&#10;gAoTz8ax22iOzzu7Tbu/fmcnDYz1adqLc+f7/eU7X13vG8N2Cn0NtuT5aMyZshKq2q5L/v359ssF&#10;Zz4IWwkDVpX8oDy/nn/+dNW6mSpgA6ZSyCiJ9bPWlXwTgptlmZcb1Qg/AqcsGTVgIwKpuM4qFC1l&#10;b0xWjMfTrAWsHIJU3tPtTWfk85RfayXDg9ZeBWZKTr2FdGI6X+OZza/EbI3CbWrZtyH+oYtG1JaK&#10;DqluRBBsi/VfqZpaInjQYSShyUDrWqo0A02Tjz9M87QRTqVZCBzvBpj8/0sr73ePyOqq5AVnVjT0&#10;i1awtZWq2IrAE3ZtFCsiTK3zM/J+co/Ya57EOPNeYxO/NA3bJ2gPA7RqH5iky+nF5TQf0x+QZJuc&#10;T4uzhH32Fu3Qh68KGhaFkmPsIraQYBW7Ox+oLPkf/UiJLXVNJCkcjIp9GLtSmmaiskWKTmxSS4Ns&#10;J4gHQkplwzQORfmSdwzTtTFDYH4q0IS8D+p9Y5hKLBsCx6cC/6w4RKSqYMMQ3NQW8FSC6sdQufM/&#10;Tt/NHMd/hepAvxKh47h38rYmJO+ED48CidQEPi1qeKBDG2hLDr3E2Qbw16n76E9cIytnLS1Jyf3P&#10;rUDFmflmiYWX+WQStyopk7PzghR8b3l9b7HbZgmEf05PgpNJjP7BHEWN0LzQPi9iVTIJK6l2yWXA&#10;o7IM3fLSiyDVYpHcaJOcCHf2ycmYPKIaSfK8fxHoejoFIuI9HBdKzD4QqvONkRYW2wC6Tmx7w7XH&#10;m7YwkaZ/MeKav9eT19u7Nv8NAAD//wMAUEsDBBQABgAIAAAAIQAeu1jU2gAAAAcBAAAPAAAAZHJz&#10;L2Rvd25yZXYueG1sTI/BTsMwEETvSPyDtUhcELXbQhRCnAqBKsSxBYmrGy9JRLyO4m0a/p7tCY4z&#10;s5p5W27m0KsJx9RFsrBcGFBIdfQdNRY+3re3OajEjrzrI6GFH0ywqS4vSlf4eKIdTntulJRQKpyF&#10;lnkotE51i8GlRRyQJPuKY3Ascmy0H91JykOvV8ZkOriOZKF1Az63WH/vj8FC+pxWNy8Z6+U9bc3k&#10;hte3nMna66v56REU48x/x3DGF3SohOkQj+ST6i3IIyzu3RrUOTV5Js7BQv6wBl2V+j9/9QsAAP//&#10;AwBQSwECLQAUAAYACAAAACEAtoM4kv4AAADhAQAAEwAAAAAAAAAAAAAAAAAAAAAAW0NvbnRlbnRf&#10;VHlwZXNdLnhtbFBLAQItABQABgAIAAAAIQA4/SH/1gAAAJQBAAALAAAAAAAAAAAAAAAAAC8BAABf&#10;cmVscy8ucmVsc1BLAQItABQABgAIAAAAIQAbVcJgawIAAB8FAAAOAAAAAAAAAAAAAAAAAC4CAABk&#10;cnMvZTJvRG9jLnhtbFBLAQItABQABgAIAAAAIQAeu1jU2gAAAAcBAAAPAAAAAAAAAAAAAAAAAMUE&#10;AABkcnMvZG93bnJldi54bWxQSwUGAAAAAAQABADzAAAAzAUAAAAA&#10;" fillcolor="white [3201]" strokecolor="#f79646 [3209]" strokeweight="2pt">
                <w10:wrap anchorx="margin"/>
              </v:roundrect>
            </w:pict>
          </mc:Fallback>
        </mc:AlternateContent>
      </w:r>
    </w:p>
    <w:p w:rsidR="005E2CDE" w:rsidRPr="00AE5E22" w:rsidRDefault="00BB641A" w:rsidP="005E2CDE">
      <w:pPr>
        <w:spacing w:after="0" w:line="240" w:lineRule="auto"/>
        <w:rPr>
          <w:i/>
          <w:color w:val="0070C0"/>
          <w:sz w:val="24"/>
          <w:szCs w:val="24"/>
        </w:rPr>
      </w:pPr>
      <w:r w:rsidRPr="00AE5E22">
        <w:rPr>
          <w:i/>
          <w:color w:val="0070C0"/>
          <w:sz w:val="24"/>
          <w:szCs w:val="24"/>
        </w:rPr>
        <w:t xml:space="preserve">Being ‘fair’ is not about everyone getting the same (equality) but about everyone getting what they need (equity). </w:t>
      </w:r>
    </w:p>
    <w:p w:rsidR="002917C3" w:rsidRDefault="002917C3" w:rsidP="00197D63">
      <w:pPr>
        <w:spacing w:after="0" w:line="240" w:lineRule="auto"/>
        <w:ind w:left="720"/>
        <w:rPr>
          <w:sz w:val="24"/>
          <w:szCs w:val="24"/>
        </w:rPr>
      </w:pPr>
    </w:p>
    <w:p w:rsidR="005E2CDE" w:rsidRDefault="00BB641A" w:rsidP="00197D63">
      <w:pPr>
        <w:spacing w:after="0" w:line="240" w:lineRule="auto"/>
        <w:ind w:left="720"/>
        <w:rPr>
          <w:sz w:val="24"/>
          <w:szCs w:val="24"/>
        </w:rPr>
      </w:pPr>
      <w:r w:rsidRPr="00C63821">
        <w:rPr>
          <w:sz w:val="24"/>
          <w:szCs w:val="24"/>
        </w:rPr>
        <w:lastRenderedPageBreak/>
        <w:sym w:font="Symbol" w:char="F0B7"/>
      </w:r>
      <w:r w:rsidRPr="00C63821">
        <w:rPr>
          <w:sz w:val="24"/>
          <w:szCs w:val="24"/>
        </w:rPr>
        <w:t xml:space="preserve"> </w:t>
      </w:r>
      <w:r w:rsidRPr="00197D63">
        <w:rPr>
          <w:b/>
          <w:sz w:val="24"/>
          <w:szCs w:val="24"/>
        </w:rPr>
        <w:t>Behaviour is a form of communication</w:t>
      </w:r>
      <w:r w:rsidRPr="00C63821">
        <w:rPr>
          <w:sz w:val="24"/>
          <w:szCs w:val="24"/>
        </w:rPr>
        <w:t xml:space="preserve">. </w:t>
      </w:r>
      <w:r w:rsidR="00197D63">
        <w:rPr>
          <w:sz w:val="24"/>
          <w:szCs w:val="24"/>
        </w:rPr>
        <w:t>A</w:t>
      </w:r>
      <w:r w:rsidRPr="00C63821">
        <w:rPr>
          <w:sz w:val="24"/>
          <w:szCs w:val="24"/>
        </w:rPr>
        <w:t xml:space="preserve"> change in terminology replac</w:t>
      </w:r>
      <w:r w:rsidR="00197D63">
        <w:rPr>
          <w:sz w:val="24"/>
          <w:szCs w:val="24"/>
        </w:rPr>
        <w:t>ing</w:t>
      </w:r>
      <w:r w:rsidRPr="00C63821">
        <w:rPr>
          <w:sz w:val="24"/>
          <w:szCs w:val="24"/>
        </w:rPr>
        <w:t xml:space="preserve"> the Behaviour and Social Difficulties (BESD) with Social, Emotional, and Mental Health (SEMH) difficulties –promot</w:t>
      </w:r>
      <w:r w:rsidR="00197D63">
        <w:rPr>
          <w:sz w:val="24"/>
          <w:szCs w:val="24"/>
        </w:rPr>
        <w:t>ing</w:t>
      </w:r>
      <w:r w:rsidRPr="00C63821">
        <w:rPr>
          <w:sz w:val="24"/>
          <w:szCs w:val="24"/>
        </w:rPr>
        <w:t xml:space="preserve"> a shift towards viewing behaviour as a communication of an emotional need (whether conscious or unconscious), and responding accordingly.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Taking a non-judgmental, curious and empathic attitude towards behaviour</w:t>
      </w:r>
      <w:r w:rsidR="00AE5E22">
        <w:rPr>
          <w:sz w:val="24"/>
          <w:szCs w:val="24"/>
        </w:rPr>
        <w:t>, focusing</w:t>
      </w:r>
      <w:r w:rsidRPr="00C63821">
        <w:rPr>
          <w:sz w:val="24"/>
          <w:szCs w:val="24"/>
        </w:rPr>
        <w:t xml:space="preserve"> on the feelings and emotions that might drive certain behaviour, rather than the behaviour itself. </w:t>
      </w:r>
      <w:r w:rsidR="00AE5E22">
        <w:rPr>
          <w:sz w:val="24"/>
          <w:szCs w:val="24"/>
        </w:rPr>
        <w:t>Children</w:t>
      </w:r>
      <w:r w:rsidRPr="00C63821">
        <w:rPr>
          <w:sz w:val="24"/>
          <w:szCs w:val="24"/>
        </w:rPr>
        <w:t xml:space="preserve"> with behavioural difficulties need to be regarded as vulnerable rather than troublesome</w:t>
      </w:r>
      <w:r w:rsidR="00AE5E22">
        <w:rPr>
          <w:sz w:val="24"/>
          <w:szCs w:val="24"/>
        </w:rPr>
        <w:t>.</w:t>
      </w:r>
      <w:r w:rsidRPr="00C63821">
        <w:rPr>
          <w:sz w:val="24"/>
          <w:szCs w:val="24"/>
        </w:rPr>
        <w:t xml:space="preserve"> “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Putting relationships first</w:t>
      </w:r>
      <w:r w:rsidR="00AE5E22">
        <w:rPr>
          <w:sz w:val="24"/>
          <w:szCs w:val="24"/>
        </w:rPr>
        <w:t>, c</w:t>
      </w:r>
      <w:r w:rsidRPr="00C63821">
        <w:rPr>
          <w:sz w:val="24"/>
          <w:szCs w:val="24"/>
        </w:rPr>
        <w:t xml:space="preserve">reating a positive school culture and climate that fosters connection, inclusion, respect and value for all members of the school community.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 xml:space="preserve">Maintaining clear boundaries and expectations </w:t>
      </w:r>
      <w:r w:rsidR="00AE5E22">
        <w:rPr>
          <w:sz w:val="24"/>
          <w:szCs w:val="24"/>
        </w:rPr>
        <w:t xml:space="preserve">around behaviour, </w:t>
      </w:r>
      <w:r w:rsidRPr="00C63821">
        <w:rPr>
          <w:sz w:val="24"/>
          <w:szCs w:val="24"/>
        </w:rPr>
        <w:t xml:space="preserve">routines or structure. In order to help </w:t>
      </w:r>
      <w:r w:rsidR="00AE5E22">
        <w:rPr>
          <w:sz w:val="24"/>
          <w:szCs w:val="24"/>
        </w:rPr>
        <w:t>children</w:t>
      </w:r>
      <w:r w:rsidRPr="00C63821">
        <w:rPr>
          <w:sz w:val="24"/>
          <w:szCs w:val="24"/>
        </w:rPr>
        <w:t xml:space="preserve"> feel safe, their educational environment needs to be high</w:t>
      </w:r>
      <w:r w:rsidR="00AE5E22">
        <w:rPr>
          <w:sz w:val="24"/>
          <w:szCs w:val="24"/>
        </w:rPr>
        <w:t xml:space="preserve"> in both nurture and structure, with</w:t>
      </w:r>
      <w:r w:rsidRPr="00C63821">
        <w:rPr>
          <w:sz w:val="24"/>
          <w:szCs w:val="24"/>
        </w:rPr>
        <w:t xml:space="preserve"> predictable routines, expectations and responses to behaviour. These must be in place and modelled appropriately, within the context of a safe and caring school environment. </w:t>
      </w:r>
      <w:r w:rsidR="00AE5E22">
        <w:rPr>
          <w:sz w:val="24"/>
          <w:szCs w:val="24"/>
        </w:rPr>
        <w:t>R</w:t>
      </w:r>
      <w:r w:rsidRPr="00C63821">
        <w:rPr>
          <w:sz w:val="24"/>
          <w:szCs w:val="24"/>
        </w:rPr>
        <w:t xml:space="preserve">ewards and consequences that can follow certain behaviours should be made explicit, without the need to enforce ‘sanctions’ that can shame and ostracise </w:t>
      </w:r>
      <w:r w:rsidR="00AE5E22">
        <w:rPr>
          <w:sz w:val="24"/>
          <w:szCs w:val="24"/>
        </w:rPr>
        <w:t>children</w:t>
      </w:r>
      <w:r w:rsidRPr="00C63821">
        <w:rPr>
          <w:sz w:val="24"/>
          <w:szCs w:val="24"/>
        </w:rPr>
        <w:t xml:space="preserve"> from their peers, school community and family, leading to potentially more negative behaviour.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Not all behaviours are a matter of ‘choice’</w:t>
      </w:r>
      <w:r w:rsidRPr="00C63821">
        <w:rPr>
          <w:sz w:val="24"/>
          <w:szCs w:val="24"/>
        </w:rPr>
        <w:t xml:space="preserve"> and not all factors linked to the behaviour of CYP are within their control. Therefore the language of choice (e.g. ‘good choice/bad choice’) is not always helpful.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Behaviour viewed within the context of important relationships</w:t>
      </w:r>
      <w:r w:rsidRPr="00C63821">
        <w:rPr>
          <w:sz w:val="24"/>
          <w:szCs w:val="24"/>
        </w:rPr>
        <w:t xml:space="preserve"> (i.e. </w:t>
      </w:r>
      <w:r w:rsidRPr="00AE5E22">
        <w:rPr>
          <w:sz w:val="24"/>
          <w:szCs w:val="24"/>
        </w:rPr>
        <w:t>a relational communication pattern</w:t>
      </w:r>
      <w:r w:rsidRPr="00AE5E22">
        <w:rPr>
          <w:b/>
          <w:sz w:val="24"/>
          <w:szCs w:val="24"/>
        </w:rPr>
        <w:t xml:space="preserve"> </w:t>
      </w:r>
      <w:r w:rsidRPr="00C63821">
        <w:rPr>
          <w:sz w:val="24"/>
          <w:szCs w:val="24"/>
        </w:rPr>
        <w:t xml:space="preserve">rather than an internal problem). </w:t>
      </w:r>
    </w:p>
    <w:p w:rsidR="005E2CDE" w:rsidRDefault="00BB641A" w:rsidP="00197D63">
      <w:pPr>
        <w:spacing w:after="0" w:line="240" w:lineRule="auto"/>
        <w:ind w:left="720"/>
        <w:rPr>
          <w:sz w:val="24"/>
          <w:szCs w:val="24"/>
        </w:rPr>
      </w:pPr>
      <w:r w:rsidRPr="00C63821">
        <w:rPr>
          <w:sz w:val="24"/>
          <w:szCs w:val="24"/>
        </w:rPr>
        <w:sym w:font="Symbol" w:char="F0B7"/>
      </w:r>
      <w:r w:rsidRPr="00C63821">
        <w:rPr>
          <w:sz w:val="24"/>
          <w:szCs w:val="24"/>
        </w:rPr>
        <w:t xml:space="preserve"> </w:t>
      </w:r>
      <w:r w:rsidRPr="00AE5E22">
        <w:rPr>
          <w:b/>
          <w:sz w:val="24"/>
          <w:szCs w:val="24"/>
        </w:rPr>
        <w:t>Encouraging parental engagement and involvement</w:t>
      </w:r>
      <w:r w:rsidRPr="00C63821">
        <w:rPr>
          <w:sz w:val="24"/>
          <w:szCs w:val="24"/>
        </w:rPr>
        <w:t xml:space="preserve"> is absolutely crucial</w:t>
      </w:r>
      <w:r w:rsidR="00AE5E22">
        <w:rPr>
          <w:sz w:val="24"/>
          <w:szCs w:val="24"/>
        </w:rPr>
        <w:t>.</w:t>
      </w:r>
      <w:r w:rsidRPr="00C63821">
        <w:rPr>
          <w:sz w:val="24"/>
          <w:szCs w:val="24"/>
        </w:rPr>
        <w:t xml:space="preserve"> “The parent-child connection is the most powerful mental health intervention known to mankind” (Bessel van der Kolk) </w:t>
      </w:r>
    </w:p>
    <w:p w:rsidR="005E2CDE" w:rsidRDefault="00BB641A" w:rsidP="00197D63">
      <w:pPr>
        <w:spacing w:after="0" w:line="240" w:lineRule="auto"/>
        <w:ind w:left="720"/>
        <w:rPr>
          <w:sz w:val="24"/>
          <w:szCs w:val="24"/>
        </w:rPr>
      </w:pPr>
      <w:r w:rsidRPr="00767DAE">
        <w:rPr>
          <w:b/>
          <w:sz w:val="24"/>
          <w:szCs w:val="24"/>
        </w:rPr>
        <w:sym w:font="Symbol" w:char="F0B7"/>
      </w:r>
      <w:r w:rsidR="00AE5E22" w:rsidRPr="00767DAE">
        <w:rPr>
          <w:b/>
          <w:sz w:val="24"/>
          <w:szCs w:val="24"/>
        </w:rPr>
        <w:t xml:space="preserve"> A Whole School Approach,</w:t>
      </w:r>
      <w:r w:rsidR="00AE5E22">
        <w:rPr>
          <w:sz w:val="24"/>
          <w:szCs w:val="24"/>
        </w:rPr>
        <w:t xml:space="preserve"> c</w:t>
      </w:r>
      <w:r w:rsidRPr="00C63821">
        <w:rPr>
          <w:sz w:val="24"/>
          <w:szCs w:val="24"/>
        </w:rPr>
        <w:t xml:space="preserve">reating an inclusive and positive school ethos around behaviour is everyone’s responsibility. </w:t>
      </w:r>
      <w:r w:rsidR="00767DAE">
        <w:rPr>
          <w:sz w:val="24"/>
          <w:szCs w:val="24"/>
        </w:rPr>
        <w:t>T</w:t>
      </w:r>
      <w:r w:rsidRPr="00C63821">
        <w:rPr>
          <w:sz w:val="24"/>
          <w:szCs w:val="24"/>
        </w:rPr>
        <w:t xml:space="preserve">he SEMH needs of all should be at the heart of the school.  </w:t>
      </w:r>
    </w:p>
    <w:p w:rsidR="008827C3" w:rsidRDefault="008827C3" w:rsidP="00197D63">
      <w:pPr>
        <w:spacing w:after="0" w:line="240" w:lineRule="auto"/>
        <w:ind w:left="720"/>
        <w:rPr>
          <w:sz w:val="24"/>
          <w:szCs w:val="24"/>
        </w:rPr>
      </w:pPr>
    </w:p>
    <w:p w:rsidR="002917C3" w:rsidRPr="003C4FA5" w:rsidRDefault="002917C3" w:rsidP="002917C3">
      <w:pPr>
        <w:spacing w:after="0" w:line="240" w:lineRule="auto"/>
        <w:ind w:left="720"/>
        <w:rPr>
          <w:sz w:val="24"/>
          <w:szCs w:val="24"/>
        </w:rPr>
      </w:pPr>
      <w:r w:rsidRPr="003C4FA5">
        <w:rPr>
          <w:sz w:val="24"/>
          <w:szCs w:val="24"/>
        </w:rPr>
        <w:t>We are proud to have staff trained as Mental Health Champions, Trauma Informed Practitioners and Emotional Literacy Support Assistants and are working to be recognised as a Trauma Informed School (</w:t>
      </w:r>
      <w:proofErr w:type="spellStart"/>
      <w:r w:rsidRPr="003C4FA5">
        <w:rPr>
          <w:sz w:val="24"/>
          <w:szCs w:val="24"/>
        </w:rPr>
        <w:t>TiS</w:t>
      </w:r>
      <w:proofErr w:type="spellEnd"/>
      <w:r w:rsidRPr="003C4FA5">
        <w:rPr>
          <w:sz w:val="24"/>
          <w:szCs w:val="24"/>
        </w:rPr>
        <w:t xml:space="preserve">). This means that we aim to ensure trauma informed approaches sit at the core of our whole school ethos and across our whole setting. </w:t>
      </w:r>
    </w:p>
    <w:p w:rsidR="002917C3" w:rsidRPr="003C4FA5" w:rsidRDefault="002917C3" w:rsidP="002917C3">
      <w:pPr>
        <w:spacing w:after="0" w:line="240" w:lineRule="auto"/>
        <w:ind w:left="720"/>
        <w:rPr>
          <w:sz w:val="24"/>
          <w:szCs w:val="24"/>
        </w:rPr>
      </w:pPr>
      <w:r w:rsidRPr="003C4FA5">
        <w:rPr>
          <w:noProof/>
          <w:sz w:val="24"/>
          <w:szCs w:val="24"/>
          <w:lang w:eastAsia="en-GB"/>
        </w:rPr>
        <mc:AlternateContent>
          <mc:Choice Requires="wps">
            <w:drawing>
              <wp:anchor distT="0" distB="0" distL="114300" distR="114300" simplePos="0" relativeHeight="251669504" behindDoc="0" locked="0" layoutInCell="1" allowOverlap="1" wp14:anchorId="2360891C" wp14:editId="4978B9A2">
                <wp:simplePos x="0" y="0"/>
                <wp:positionH relativeFrom="margin">
                  <wp:align>center</wp:align>
                </wp:positionH>
                <wp:positionV relativeFrom="paragraph">
                  <wp:posOffset>163830</wp:posOffset>
                </wp:positionV>
                <wp:extent cx="7258050" cy="3876675"/>
                <wp:effectExtent l="0" t="0" r="19050" b="2857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0" cy="3876675"/>
                        </a:xfrm>
                        <a:prstGeom prst="roundRect">
                          <a:avLst>
                            <a:gd name="adj" fmla="val 16667"/>
                          </a:avLst>
                        </a:prstGeom>
                        <a:noFill/>
                        <a:ln w="2540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6CD9E0" id="AutoShape 3" o:spid="_x0000_s1026" style="position:absolute;margin-left:0;margin-top:12.9pt;width:571.5pt;height:305.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iH+jQIAACEFAAAOAAAAZHJzL2Uyb0RvYy54bWysVFFv0zAQfkfiP1h+75K0SdtFS6fStAhp&#10;wMTgB7ix0xgc29hu0w3x3zk7aenYC0L0wfXlzp/vu/vON7fHVqADM5YrWeDkKsaIyUpRLncF/vJ5&#10;M5pjZB2RlAglWYEfmcW3i9evbjqds7FqlKDMIACRNu90gRvndB5FtmpYS+yV0kyCs1amJQ5Ms4uo&#10;IR2gtyIax/E06pSh2qiKWQtfy96JFwG/rlnlPta1ZQ6JAkNuLqwmrFu/Rosbku8M0Q2vhjTIP2TR&#10;Ei7h0jNUSRxBe8NfQLW8Msqq2l1Vqo1UXfOKBQ7AJon/YPPQEM0CFyiO1ecy2f8HW3043BvEaYEz&#10;jCRpoUXLvVPhZjTx5em0zSHqQd8bT9DqO1V9s0iqVUPkji2NUV3DCIWkEh8fPTvgDQtH0bZ7ryig&#10;E0APlTrWpvWAUAN0DA15PDeEHR2q4ONsnM3jDPpWgW8yn02nsyzcQfLTcW2se8tUi/ymwEbtJf0E&#10;bQ93kMOddaEtdCBH6FeM6lZAkw9EoGQKkAPiEByR/ITpT0q14UIEmQiJugKPszSOA7pVglPvDXUx&#10;u+1KGASoQCN+49P21YCKXYaF/AKar9la0rB3hIt+D/FCejwowZC7L0aQ0o/r+Ho9X8/TUTqerkdp&#10;XJaj5WaVjqabZJaVk3K1KpOfPrUkzRtOKZM+u5Osk/TvZDMMWC/Is7CfsbCXZDfh95Js9DyNUAvg&#10;cvoP7IJYvD56nW0VfQStGNXPKbwrsGmUecKogxktsP2+J4ZhJN5J0Nt1kqZ+qIORZrMxGObSs730&#10;EFkBVIEdRv125fqHYK8N3zVwUxLaKpWfgJo73z6v3z6rwYA5DAyGN8MP+qUdon6/bItfAAAA//8D&#10;AFBLAwQUAAYACAAAACEAWzGmMdwAAAAIAQAADwAAAGRycy9kb3ducmV2LnhtbEyPT0vDQBDF74Lf&#10;YRnBm92k0SAxkyKigjetInjbZKfZ0P0Tsts0fnunJ3t884b3fq/eLM6KmaY4BI+QrzIQ5LugB98j&#10;fH2+3NyDiEl5rWzwhPBLETbN5UWtKh2O/oPmbeoFh/hYKQST0lhJGTtDTsVVGMmztwuTU4nl1Es9&#10;qSOHOyvXWVZKpwbPDUaN9GSo228PDiHRvrfP729jHtvd/PoTnInlN+L11fL4ACLRkv6f4YTP6NAw&#10;UxsOXkdhEXhIQljfMf/JzW8LvrQIZVEWIJtang9o/gAAAP//AwBQSwECLQAUAAYACAAAACEAtoM4&#10;kv4AAADhAQAAEwAAAAAAAAAAAAAAAAAAAAAAW0NvbnRlbnRfVHlwZXNdLnhtbFBLAQItABQABgAI&#10;AAAAIQA4/SH/1gAAAJQBAAALAAAAAAAAAAAAAAAAAC8BAABfcmVscy8ucmVsc1BLAQItABQABgAI&#10;AAAAIQBEMiH+jQIAACEFAAAOAAAAAAAAAAAAAAAAAC4CAABkcnMvZTJvRG9jLnhtbFBLAQItABQA&#10;BgAIAAAAIQBbMaYx3AAAAAgBAAAPAAAAAAAAAAAAAAAAAOcEAABkcnMvZG93bnJldi54bWxQSwUG&#10;AAAAAAQABADzAAAA8AUAAAAA&#10;" filled="f" strokecolor="#00b050" strokeweight="2pt">
                <w10:wrap anchorx="margin"/>
              </v:roundrect>
            </w:pict>
          </mc:Fallback>
        </mc:AlternateContent>
      </w:r>
    </w:p>
    <w:p w:rsidR="002917C3" w:rsidRPr="003C4FA5" w:rsidRDefault="002917C3" w:rsidP="002917C3">
      <w:pPr>
        <w:numPr>
          <w:ilvl w:val="0"/>
          <w:numId w:val="7"/>
        </w:numPr>
        <w:spacing w:after="0" w:line="240" w:lineRule="auto"/>
        <w:rPr>
          <w:szCs w:val="24"/>
          <w:lang w:val="en-US"/>
        </w:rPr>
      </w:pPr>
      <w:proofErr w:type="spellStart"/>
      <w:r w:rsidRPr="003C4FA5">
        <w:rPr>
          <w:szCs w:val="24"/>
          <w:lang w:val="en-US"/>
        </w:rPr>
        <w:t>TiS</w:t>
      </w:r>
      <w:proofErr w:type="spellEnd"/>
      <w:r w:rsidRPr="003C4FA5">
        <w:rPr>
          <w:szCs w:val="24"/>
          <w:lang w:val="en-US"/>
        </w:rPr>
        <w:t xml:space="preserve"> is a dynamic, developmental approach to working with children that supports their emotional and social wellbeing.  It is based on the latest research in neuroscience, attachment theory and child development, drawing on research into the role of creativity and play in developing emotional resilience. </w:t>
      </w:r>
    </w:p>
    <w:p w:rsidR="002917C3" w:rsidRPr="003C4FA5" w:rsidRDefault="002917C3" w:rsidP="002917C3">
      <w:pPr>
        <w:numPr>
          <w:ilvl w:val="0"/>
          <w:numId w:val="7"/>
        </w:numPr>
        <w:spacing w:after="0" w:line="240" w:lineRule="auto"/>
        <w:rPr>
          <w:szCs w:val="24"/>
          <w:lang w:val="en-US"/>
        </w:rPr>
      </w:pPr>
      <w:r w:rsidRPr="003C4FA5">
        <w:rPr>
          <w:szCs w:val="24"/>
          <w:lang w:val="en-US"/>
        </w:rPr>
        <w:t xml:space="preserve">Knowledge of social and emotional learning supports the school in planning relevant experiences, activities and opportunities.  It reinforces our understanding that learning happens across the whole day, especially during break times, where less structured interactions enable pupils to develop and apply key skills, vital for healthy development. </w:t>
      </w:r>
    </w:p>
    <w:p w:rsidR="002917C3" w:rsidRPr="003C4FA5" w:rsidRDefault="002917C3" w:rsidP="002917C3">
      <w:pPr>
        <w:numPr>
          <w:ilvl w:val="0"/>
          <w:numId w:val="7"/>
        </w:numPr>
        <w:spacing w:after="0" w:line="240" w:lineRule="auto"/>
        <w:rPr>
          <w:szCs w:val="24"/>
          <w:lang w:val="en-US"/>
        </w:rPr>
      </w:pPr>
      <w:r w:rsidRPr="003C4FA5">
        <w:rPr>
          <w:szCs w:val="24"/>
          <w:lang w:val="en-US"/>
        </w:rPr>
        <w:t xml:space="preserve">We </w:t>
      </w:r>
      <w:proofErr w:type="spellStart"/>
      <w:r w:rsidRPr="003C4FA5">
        <w:rPr>
          <w:szCs w:val="24"/>
          <w:lang w:val="en-US"/>
        </w:rPr>
        <w:t>recognise</w:t>
      </w:r>
      <w:proofErr w:type="spellEnd"/>
      <w:r w:rsidRPr="003C4FA5">
        <w:rPr>
          <w:szCs w:val="24"/>
          <w:lang w:val="en-US"/>
        </w:rPr>
        <w:t xml:space="preserve"> it is important for adults to understand where a child is in terms of their mental and emotional health and the TIS approach supports staff in how to differentiate their relationship with children in order to successfully support their development. </w:t>
      </w:r>
    </w:p>
    <w:p w:rsidR="002917C3" w:rsidRPr="003C4FA5" w:rsidRDefault="002917C3" w:rsidP="002917C3">
      <w:pPr>
        <w:numPr>
          <w:ilvl w:val="0"/>
          <w:numId w:val="7"/>
        </w:numPr>
        <w:spacing w:after="0" w:line="240" w:lineRule="auto"/>
        <w:rPr>
          <w:szCs w:val="24"/>
          <w:lang w:val="en-US"/>
        </w:rPr>
      </w:pPr>
      <w:r w:rsidRPr="003C4FA5">
        <w:rPr>
          <w:szCs w:val="24"/>
          <w:lang w:val="en-US"/>
        </w:rPr>
        <w:t xml:space="preserve">Learning to be skillful in relationships and ready for challenges requires experiencing, descriptive feedback, reflection, modelling and teaching from adults and peers. Addressing early emotional developmental needs builds resilience, decreases the risk of mental illness, prepares children to take their place within a community and equips them to be ready and willing to learn. </w:t>
      </w:r>
    </w:p>
    <w:p w:rsidR="002917C3" w:rsidRPr="003C4FA5" w:rsidRDefault="002917C3" w:rsidP="002917C3">
      <w:pPr>
        <w:numPr>
          <w:ilvl w:val="0"/>
          <w:numId w:val="7"/>
        </w:numPr>
        <w:spacing w:after="0" w:line="240" w:lineRule="auto"/>
        <w:rPr>
          <w:szCs w:val="24"/>
          <w:lang w:val="en-US"/>
        </w:rPr>
      </w:pPr>
      <w:r w:rsidRPr="003C4FA5">
        <w:rPr>
          <w:szCs w:val="24"/>
          <w:lang w:val="en-US"/>
        </w:rPr>
        <w:t xml:space="preserve">Life events can introduce episodes, which become interruptions to some children’s development. The </w:t>
      </w:r>
      <w:proofErr w:type="spellStart"/>
      <w:r w:rsidRPr="003C4FA5">
        <w:rPr>
          <w:szCs w:val="24"/>
          <w:lang w:val="en-US"/>
        </w:rPr>
        <w:t>TiS</w:t>
      </w:r>
      <w:proofErr w:type="spellEnd"/>
      <w:r w:rsidRPr="003C4FA5">
        <w:rPr>
          <w:szCs w:val="24"/>
          <w:lang w:val="en-US"/>
        </w:rPr>
        <w:t xml:space="preserve"> </w:t>
      </w:r>
      <w:proofErr w:type="spellStart"/>
      <w:r w:rsidRPr="003C4FA5">
        <w:rPr>
          <w:szCs w:val="24"/>
          <w:lang w:val="en-US"/>
        </w:rPr>
        <w:t>programme</w:t>
      </w:r>
      <w:proofErr w:type="spellEnd"/>
      <w:r w:rsidRPr="003C4FA5">
        <w:rPr>
          <w:szCs w:val="24"/>
          <w:lang w:val="en-US"/>
        </w:rPr>
        <w:t xml:space="preserve"> supports adults in creating a differentiated provision in response to need, with effective reparative strategies being part of systematic actions. </w:t>
      </w:r>
    </w:p>
    <w:p w:rsidR="002917C3" w:rsidRPr="003C4FA5" w:rsidRDefault="002917C3" w:rsidP="002917C3">
      <w:pPr>
        <w:numPr>
          <w:ilvl w:val="0"/>
          <w:numId w:val="7"/>
        </w:numPr>
        <w:spacing w:after="0" w:line="240" w:lineRule="auto"/>
        <w:rPr>
          <w:szCs w:val="24"/>
          <w:lang w:val="en-US"/>
        </w:rPr>
      </w:pPr>
      <w:r w:rsidRPr="003C4FA5">
        <w:rPr>
          <w:szCs w:val="24"/>
          <w:lang w:val="en-US"/>
        </w:rPr>
        <w:t xml:space="preserve">With a </w:t>
      </w:r>
      <w:proofErr w:type="spellStart"/>
      <w:r w:rsidRPr="003C4FA5">
        <w:rPr>
          <w:szCs w:val="24"/>
          <w:lang w:val="en-US"/>
        </w:rPr>
        <w:t>programme</w:t>
      </w:r>
      <w:proofErr w:type="spellEnd"/>
      <w:r w:rsidRPr="003C4FA5">
        <w:rPr>
          <w:szCs w:val="24"/>
          <w:lang w:val="en-US"/>
        </w:rPr>
        <w:t xml:space="preserve"> of continuous development, our vision is for all our staff to receive regular training and to use this insight to build healthy development, encourage pupils to increasingly self-regulate and embed strategies in social and emotional learning and positive behaviour choices, therefore underpinning academic progress. </w:t>
      </w:r>
    </w:p>
    <w:p w:rsidR="008827C3" w:rsidRDefault="002917C3" w:rsidP="002917C3">
      <w:pPr>
        <w:spacing w:after="0" w:line="240" w:lineRule="auto"/>
        <w:ind w:left="720"/>
        <w:jc w:val="center"/>
        <w:rPr>
          <w:sz w:val="24"/>
          <w:szCs w:val="24"/>
        </w:rPr>
      </w:pPr>
      <w:r w:rsidRPr="002917C3">
        <w:rPr>
          <w:b/>
          <w:sz w:val="40"/>
          <w:szCs w:val="24"/>
        </w:rPr>
        <w:t>Behaviour and Discipline</w:t>
      </w: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8827C3">
      <w:pPr>
        <w:spacing w:after="0" w:line="240" w:lineRule="auto"/>
        <w:ind w:left="720"/>
        <w:rPr>
          <w:sz w:val="24"/>
          <w:szCs w:val="24"/>
        </w:rPr>
      </w:pPr>
      <w:r w:rsidRPr="008827C3">
        <w:rPr>
          <w:noProof/>
          <w:sz w:val="24"/>
          <w:szCs w:val="24"/>
          <w:lang w:eastAsia="en-GB"/>
        </w:rPr>
        <mc:AlternateContent>
          <mc:Choice Requires="wps">
            <w:drawing>
              <wp:anchor distT="0" distB="0" distL="114300" distR="114300" simplePos="0" relativeHeight="251667456" behindDoc="0" locked="0" layoutInCell="1" allowOverlap="1" wp14:anchorId="4DC303C1" wp14:editId="4D73E4F8">
                <wp:simplePos x="0" y="0"/>
                <wp:positionH relativeFrom="margin">
                  <wp:posOffset>-333375</wp:posOffset>
                </wp:positionH>
                <wp:positionV relativeFrom="paragraph">
                  <wp:posOffset>28575</wp:posOffset>
                </wp:positionV>
                <wp:extent cx="7258050" cy="8848725"/>
                <wp:effectExtent l="0" t="0" r="19050" b="2857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0" cy="8848725"/>
                        </a:xfrm>
                        <a:prstGeom prst="roundRect">
                          <a:avLst>
                            <a:gd name="adj" fmla="val 16667"/>
                          </a:avLst>
                        </a:prstGeom>
                        <a:noFill/>
                        <a:ln w="2540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997B8D" id="AutoShape 3" o:spid="_x0000_s1026" style="position:absolute;margin-left:-26.25pt;margin-top:2.25pt;width:571.5pt;height:69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uljQIAACEFAAAOAAAAZHJzL2Uyb0RvYy54bWysVFFv0zAQfkfiP1h+b5N0aZtFS6fStAhp&#10;wMTgB7i20xgcO9hu0w3x3zk7aenYC0L0wfXlzp/vu/vON7fHRqIDN1ZoVeBkHGPEFdVMqF2Bv3ze&#10;jDKMrCOKEakVL/Ajt/h28frVTdfmfKJrLRk3CECUzbu2wLVzbR5Flta8IXasW67AWWnTEAem2UXM&#10;kA7QGxlN4ngWddqw1mjKrYWvZe/Ei4BfVZy6j1VluUOywJCbC6sJ69av0eKG5DtD2lrQIQ3yD1k0&#10;RCi49AxVEkfQ3ogXUI2gRltduTHVTaSrSlAeOACbJP6DzUNNWh64QHFsey6T/X+w9MPh3iDBCpxi&#10;pEgDLVrunQ43oytfnq61OUQ9tPfGE7TtnabfLFJ6VRO140tjdFdzwiCpxMdHzw54w8JRtO3eawbo&#10;BNBDpY6VaTwg1AAdQ0Mezw3hR4cofJxPplk8hb5R8GVZmsGHcAfJT8dbY91brhvkNwU2eq/YJ2h7&#10;uIMc7qwLbWEDOcK+YlQ1Epp8IBIls9lsPiAOwRHJT5j+pNIbIWWQiVSoK/BkmsZxQLdaCua9oS5m&#10;t11JgwAVaMRvfNq+GlCxy7CQX0DzNVsrFvaOCNnvIV4qjwclGHL3xQhS+nEdX6+zdZaO0slsPUrj&#10;shwtN6t0NNsk82l5Va5WZfLTp5akeS0Y48pnd5J1kv6dbIYB6wV5FvYzFvaS7Cb8XpKNnqcRagFc&#10;Tv+BXRCL10evs61mj6AVo/s5hXcFNrU2Txh1MKMFtt/3xHCM5DsFertO0tQPdTDS6XwChrn0bC89&#10;RFGAKrDDqN+uXP8Q7FsjdjXclIS2Ku0noBLOt8/rt89qMGAOA4PhzfCDfmmHqN8v2+IXAAAA//8D&#10;AFBLAwQUAAYACAAAACEAPPevw98AAAALAQAADwAAAGRycy9kb3ducmV2LnhtbEyPQU/DMAyF70j8&#10;h8hI3LZkg01b13RCCJC4wUBIu6WN11ZLnKrJuvLv8U7s5Ge9p+fP+Xb0TgzYxzaQhtlUgUCqgm2p&#10;1vD99TpZgYjJkDUuEGr4xQjb4vYmN5kNZ/rEYZdqwSUUM6OhSanLpIxVg97EaeiQ2DuE3pvEa19L&#10;25szl3sn50otpTct8YXGdPjcYHXcnbyGhMfavXy8d7NYHoa3ffBNXP5ofX83Pm1AJBzTfxgu+IwO&#10;BTOV4UQ2CqdhspgvOKrhkcfFV2vFqmT1sF4pkEUur38o/gAAAP//AwBQSwECLQAUAAYACAAAACEA&#10;toM4kv4AAADhAQAAEwAAAAAAAAAAAAAAAAAAAAAAW0NvbnRlbnRfVHlwZXNdLnhtbFBLAQItABQA&#10;BgAIAAAAIQA4/SH/1gAAAJQBAAALAAAAAAAAAAAAAAAAAC8BAABfcmVscy8ucmVsc1BLAQItABQA&#10;BgAIAAAAIQBjN5uljQIAACEFAAAOAAAAAAAAAAAAAAAAAC4CAABkcnMvZTJvRG9jLnhtbFBLAQIt&#10;ABQABgAIAAAAIQA896/D3wAAAAsBAAAPAAAAAAAAAAAAAAAAAOcEAABkcnMvZG93bnJldi54bWxQ&#10;SwUGAAAAAAQABADzAAAA8wUAAAAA&#10;" filled="f" strokecolor="#00b050" strokeweight="2pt">
                <w10:wrap anchorx="margin"/>
              </v:roundrect>
            </w:pict>
          </mc:Fallback>
        </mc:AlternateContent>
      </w:r>
    </w:p>
    <w:p w:rsidR="008827C3" w:rsidRPr="008827C3" w:rsidRDefault="008827C3" w:rsidP="008827C3">
      <w:pPr>
        <w:spacing w:after="0" w:line="240" w:lineRule="auto"/>
        <w:ind w:left="720"/>
        <w:rPr>
          <w:sz w:val="24"/>
          <w:szCs w:val="24"/>
        </w:rPr>
      </w:pPr>
      <w:r w:rsidRPr="008827C3">
        <w:rPr>
          <w:sz w:val="24"/>
          <w:szCs w:val="24"/>
        </w:rPr>
        <w:t xml:space="preserve">Our vision motto is </w:t>
      </w:r>
    </w:p>
    <w:p w:rsidR="008827C3" w:rsidRPr="008827C3" w:rsidRDefault="008827C3" w:rsidP="008827C3">
      <w:pPr>
        <w:spacing w:after="0" w:line="240" w:lineRule="auto"/>
        <w:ind w:left="720"/>
        <w:rPr>
          <w:sz w:val="24"/>
          <w:szCs w:val="24"/>
        </w:rPr>
      </w:pPr>
      <w:r w:rsidRPr="008827C3">
        <w:rPr>
          <w:sz w:val="24"/>
          <w:szCs w:val="24"/>
        </w:rPr>
        <w:t xml:space="preserve">           “</w:t>
      </w:r>
      <w:r w:rsidRPr="008827C3">
        <w:rPr>
          <w:b/>
          <w:sz w:val="24"/>
          <w:szCs w:val="24"/>
        </w:rPr>
        <w:t xml:space="preserve">Hand in hand, together we can...Law </w:t>
      </w:r>
      <w:proofErr w:type="spellStart"/>
      <w:r w:rsidRPr="008827C3">
        <w:rPr>
          <w:b/>
          <w:sz w:val="24"/>
          <w:szCs w:val="24"/>
        </w:rPr>
        <w:t>yn</w:t>
      </w:r>
      <w:proofErr w:type="spellEnd"/>
      <w:r w:rsidRPr="008827C3">
        <w:rPr>
          <w:b/>
          <w:sz w:val="24"/>
          <w:szCs w:val="24"/>
        </w:rPr>
        <w:t xml:space="preserve"> </w:t>
      </w:r>
      <w:proofErr w:type="spellStart"/>
      <w:r w:rsidRPr="008827C3">
        <w:rPr>
          <w:b/>
          <w:sz w:val="24"/>
          <w:szCs w:val="24"/>
        </w:rPr>
        <w:t>llaw</w:t>
      </w:r>
      <w:proofErr w:type="spellEnd"/>
      <w:r w:rsidRPr="008827C3">
        <w:rPr>
          <w:b/>
          <w:sz w:val="24"/>
          <w:szCs w:val="24"/>
        </w:rPr>
        <w:t xml:space="preserve">, </w:t>
      </w:r>
      <w:proofErr w:type="spellStart"/>
      <w:r w:rsidRPr="008827C3">
        <w:rPr>
          <w:b/>
          <w:sz w:val="24"/>
          <w:szCs w:val="24"/>
        </w:rPr>
        <w:t>fe</w:t>
      </w:r>
      <w:proofErr w:type="spellEnd"/>
      <w:r w:rsidRPr="008827C3">
        <w:rPr>
          <w:b/>
          <w:sz w:val="24"/>
          <w:szCs w:val="24"/>
        </w:rPr>
        <w:t xml:space="preserve"> </w:t>
      </w:r>
      <w:proofErr w:type="spellStart"/>
      <w:r w:rsidRPr="008827C3">
        <w:rPr>
          <w:b/>
          <w:sz w:val="24"/>
          <w:szCs w:val="24"/>
        </w:rPr>
        <w:t>allwn</w:t>
      </w:r>
      <w:proofErr w:type="spellEnd"/>
      <w:r w:rsidRPr="008827C3">
        <w:rPr>
          <w:b/>
          <w:sz w:val="24"/>
          <w:szCs w:val="24"/>
        </w:rPr>
        <w:t xml:space="preserve"> </w:t>
      </w:r>
      <w:proofErr w:type="spellStart"/>
      <w:r w:rsidRPr="008827C3">
        <w:rPr>
          <w:b/>
          <w:sz w:val="24"/>
          <w:szCs w:val="24"/>
        </w:rPr>
        <w:t>gyda’n</w:t>
      </w:r>
      <w:proofErr w:type="spellEnd"/>
      <w:r w:rsidRPr="008827C3">
        <w:rPr>
          <w:b/>
          <w:sz w:val="24"/>
          <w:szCs w:val="24"/>
        </w:rPr>
        <w:t xml:space="preserve"> </w:t>
      </w:r>
      <w:proofErr w:type="spellStart"/>
      <w:r w:rsidRPr="008827C3">
        <w:rPr>
          <w:b/>
          <w:sz w:val="24"/>
          <w:szCs w:val="24"/>
        </w:rPr>
        <w:t>gilydd</w:t>
      </w:r>
      <w:proofErr w:type="spellEnd"/>
      <w:r w:rsidRPr="008827C3">
        <w:rPr>
          <w:b/>
          <w:sz w:val="24"/>
          <w:szCs w:val="24"/>
        </w:rPr>
        <w:t>”</w:t>
      </w:r>
      <w:r w:rsidRPr="008827C3">
        <w:rPr>
          <w:sz w:val="24"/>
          <w:szCs w:val="24"/>
        </w:rPr>
        <w:t xml:space="preserve"> </w:t>
      </w:r>
    </w:p>
    <w:p w:rsidR="008827C3" w:rsidRPr="008827C3" w:rsidRDefault="008827C3" w:rsidP="008827C3">
      <w:pPr>
        <w:spacing w:after="0" w:line="240" w:lineRule="auto"/>
        <w:ind w:left="720"/>
        <w:rPr>
          <w:sz w:val="24"/>
          <w:szCs w:val="24"/>
        </w:rPr>
      </w:pPr>
    </w:p>
    <w:p w:rsidR="008827C3" w:rsidRPr="008827C3" w:rsidRDefault="008827C3" w:rsidP="008827C3">
      <w:pPr>
        <w:spacing w:after="0" w:line="240" w:lineRule="auto"/>
        <w:ind w:left="720"/>
        <w:rPr>
          <w:sz w:val="24"/>
          <w:szCs w:val="24"/>
        </w:rPr>
      </w:pPr>
      <w:r w:rsidRPr="008827C3">
        <w:rPr>
          <w:sz w:val="24"/>
          <w:szCs w:val="24"/>
        </w:rPr>
        <w:t xml:space="preserve">This embodies the diverse relationships that we feel are instrumental in empowering our children to become: </w:t>
      </w:r>
      <w:r w:rsidRPr="008827C3">
        <w:rPr>
          <w:b/>
          <w:i/>
          <w:sz w:val="24"/>
          <w:szCs w:val="24"/>
        </w:rPr>
        <w:t>healthy, confident individuals; ambitious, capable lifelong learners; enterprising, creative contributors; and ethical, informed citizens</w:t>
      </w:r>
      <w:r w:rsidRPr="008827C3">
        <w:rPr>
          <w:sz w:val="24"/>
          <w:szCs w:val="24"/>
        </w:rPr>
        <w:t xml:space="preserve"> enriching their local and global communities. </w:t>
      </w:r>
    </w:p>
    <w:p w:rsidR="008827C3" w:rsidRDefault="008827C3" w:rsidP="008827C3">
      <w:pPr>
        <w:spacing w:after="0" w:line="240" w:lineRule="auto"/>
        <w:ind w:left="720"/>
        <w:rPr>
          <w:sz w:val="24"/>
          <w:szCs w:val="24"/>
        </w:rPr>
      </w:pPr>
    </w:p>
    <w:p w:rsidR="008827C3" w:rsidRDefault="008827C3" w:rsidP="008827C3">
      <w:pPr>
        <w:spacing w:after="0" w:line="240" w:lineRule="auto"/>
        <w:ind w:left="720"/>
        <w:rPr>
          <w:i/>
          <w:sz w:val="24"/>
          <w:szCs w:val="24"/>
        </w:rPr>
      </w:pPr>
      <w:r w:rsidRPr="008827C3">
        <w:rPr>
          <w:sz w:val="24"/>
          <w:szCs w:val="24"/>
        </w:rPr>
        <w:t>As a Christian school, this also includes modelling the strength of a relationship with God.</w:t>
      </w:r>
      <w:r w:rsidRPr="008827C3">
        <w:rPr>
          <w:i/>
          <w:sz w:val="24"/>
          <w:szCs w:val="24"/>
        </w:rPr>
        <w:t xml:space="preserve">  Isaiah 41:10 “I will strengthen you and help you; I will uphold you with my righteous right hand.” </w:t>
      </w:r>
    </w:p>
    <w:p w:rsidR="008827C3" w:rsidRPr="008827C3" w:rsidRDefault="008827C3" w:rsidP="008827C3">
      <w:pPr>
        <w:spacing w:after="0" w:line="240" w:lineRule="auto"/>
        <w:ind w:left="720"/>
        <w:rPr>
          <w:i/>
          <w:sz w:val="24"/>
          <w:szCs w:val="24"/>
        </w:rPr>
      </w:pPr>
    </w:p>
    <w:p w:rsidR="008827C3" w:rsidRPr="008827C3" w:rsidRDefault="008827C3" w:rsidP="008827C3">
      <w:pPr>
        <w:spacing w:after="0" w:line="240" w:lineRule="auto"/>
        <w:ind w:left="720"/>
        <w:rPr>
          <w:sz w:val="24"/>
          <w:szCs w:val="24"/>
        </w:rPr>
      </w:pPr>
      <w:r w:rsidRPr="008827C3">
        <w:rPr>
          <w:sz w:val="24"/>
          <w:szCs w:val="24"/>
        </w:rPr>
        <w:t xml:space="preserve">The “hand” in our motto is Inclusive and Nurturing, Guiding and Motivating each child to </w:t>
      </w:r>
      <w:r w:rsidRPr="008827C3">
        <w:rPr>
          <w:b/>
          <w:sz w:val="24"/>
          <w:szCs w:val="24"/>
        </w:rPr>
        <w:t>independently</w:t>
      </w:r>
      <w:r w:rsidRPr="008827C3">
        <w:rPr>
          <w:sz w:val="24"/>
          <w:szCs w:val="24"/>
        </w:rPr>
        <w:t xml:space="preserve"> Explore and Reflect upon their own bespoke learning journey.</w:t>
      </w:r>
    </w:p>
    <w:p w:rsidR="008827C3" w:rsidRDefault="008827C3" w:rsidP="008827C3">
      <w:pPr>
        <w:spacing w:after="0" w:line="240" w:lineRule="auto"/>
        <w:ind w:left="720"/>
        <w:rPr>
          <w:sz w:val="24"/>
          <w:szCs w:val="24"/>
          <w:lang w:val="en-US"/>
        </w:rPr>
      </w:pPr>
    </w:p>
    <w:p w:rsidR="008827C3" w:rsidRPr="008827C3" w:rsidRDefault="008827C3" w:rsidP="008827C3">
      <w:pPr>
        <w:spacing w:after="0" w:line="240" w:lineRule="auto"/>
        <w:ind w:left="720"/>
        <w:rPr>
          <w:sz w:val="24"/>
          <w:szCs w:val="24"/>
        </w:rPr>
      </w:pPr>
      <w:r w:rsidRPr="008827C3">
        <w:rPr>
          <w:b/>
          <w:sz w:val="24"/>
          <w:szCs w:val="24"/>
        </w:rPr>
        <w:t>Inclusive and Nurturing,</w:t>
      </w:r>
      <w:r w:rsidRPr="008827C3">
        <w:rPr>
          <w:sz w:val="24"/>
          <w:szCs w:val="24"/>
        </w:rPr>
        <w:t xml:space="preserve"> Hand in hand, together we can….</w:t>
      </w:r>
    </w:p>
    <w:p w:rsidR="008827C3" w:rsidRPr="003C4FA5" w:rsidRDefault="008827C3" w:rsidP="008827C3">
      <w:pPr>
        <w:numPr>
          <w:ilvl w:val="0"/>
          <w:numId w:val="1"/>
        </w:numPr>
        <w:spacing w:after="0" w:line="240" w:lineRule="auto"/>
        <w:rPr>
          <w:sz w:val="24"/>
          <w:szCs w:val="24"/>
        </w:rPr>
      </w:pPr>
      <w:r w:rsidRPr="003C4FA5">
        <w:rPr>
          <w:sz w:val="24"/>
          <w:szCs w:val="24"/>
        </w:rPr>
        <w:t xml:space="preserve">Provide a safe, nurturing and happy environment, welcoming the links with parents and the wider community. </w:t>
      </w:r>
    </w:p>
    <w:p w:rsidR="008827C3" w:rsidRPr="003C4FA5" w:rsidRDefault="008827C3" w:rsidP="008827C3">
      <w:pPr>
        <w:numPr>
          <w:ilvl w:val="0"/>
          <w:numId w:val="1"/>
        </w:numPr>
        <w:spacing w:after="0" w:line="240" w:lineRule="auto"/>
        <w:rPr>
          <w:sz w:val="24"/>
          <w:szCs w:val="24"/>
        </w:rPr>
      </w:pPr>
      <w:r w:rsidRPr="003C4FA5">
        <w:rPr>
          <w:sz w:val="24"/>
          <w:szCs w:val="24"/>
        </w:rPr>
        <w:t xml:space="preserve">Demonstrate and promote equality, tolerance and forgiveness for all in our diverse society </w:t>
      </w:r>
    </w:p>
    <w:p w:rsidR="008827C3" w:rsidRPr="003C4FA5" w:rsidRDefault="008827C3" w:rsidP="008827C3">
      <w:pPr>
        <w:numPr>
          <w:ilvl w:val="0"/>
          <w:numId w:val="1"/>
        </w:numPr>
        <w:spacing w:after="0" w:line="240" w:lineRule="auto"/>
        <w:rPr>
          <w:sz w:val="24"/>
          <w:szCs w:val="24"/>
        </w:rPr>
      </w:pPr>
      <w:r w:rsidRPr="003C4FA5">
        <w:rPr>
          <w:sz w:val="24"/>
          <w:szCs w:val="24"/>
        </w:rPr>
        <w:t xml:space="preserve">Grow, embracing challenge in authentic opportunities, so everyone achieves their full potential </w:t>
      </w:r>
    </w:p>
    <w:p w:rsidR="008827C3" w:rsidRPr="003C4FA5" w:rsidRDefault="008827C3" w:rsidP="008827C3">
      <w:pPr>
        <w:numPr>
          <w:ilvl w:val="0"/>
          <w:numId w:val="1"/>
        </w:numPr>
        <w:spacing w:after="0" w:line="240" w:lineRule="auto"/>
        <w:rPr>
          <w:sz w:val="24"/>
          <w:szCs w:val="24"/>
        </w:rPr>
      </w:pPr>
      <w:r w:rsidRPr="003C4FA5">
        <w:rPr>
          <w:sz w:val="24"/>
          <w:szCs w:val="24"/>
        </w:rPr>
        <w:t>Develop the whole person and celebrate each individual as unique “fearfully and wonderfully made”</w:t>
      </w:r>
    </w:p>
    <w:p w:rsidR="008827C3" w:rsidRPr="003C4FA5" w:rsidRDefault="008827C3" w:rsidP="008827C3">
      <w:pPr>
        <w:numPr>
          <w:ilvl w:val="0"/>
          <w:numId w:val="1"/>
        </w:numPr>
        <w:spacing w:after="0" w:line="240" w:lineRule="auto"/>
        <w:rPr>
          <w:sz w:val="24"/>
          <w:szCs w:val="24"/>
        </w:rPr>
      </w:pPr>
      <w:r w:rsidRPr="003C4FA5">
        <w:rPr>
          <w:sz w:val="24"/>
          <w:szCs w:val="24"/>
        </w:rPr>
        <w:t xml:space="preserve">Learn to value ourselves and respect the needs and the rights of others as Jesus did </w:t>
      </w:r>
    </w:p>
    <w:p w:rsidR="008827C3" w:rsidRPr="003C4FA5" w:rsidRDefault="008827C3" w:rsidP="008827C3">
      <w:pPr>
        <w:numPr>
          <w:ilvl w:val="0"/>
          <w:numId w:val="1"/>
        </w:numPr>
        <w:spacing w:after="0" w:line="240" w:lineRule="auto"/>
        <w:rPr>
          <w:sz w:val="24"/>
          <w:szCs w:val="24"/>
        </w:rPr>
      </w:pPr>
      <w:r w:rsidRPr="003C4FA5">
        <w:rPr>
          <w:sz w:val="24"/>
          <w:szCs w:val="24"/>
        </w:rPr>
        <w:t xml:space="preserve">Develop our emotional, physical, spiritual and moral needs </w:t>
      </w:r>
    </w:p>
    <w:p w:rsidR="008827C3" w:rsidRPr="003C4FA5" w:rsidRDefault="008827C3" w:rsidP="008827C3">
      <w:pPr>
        <w:numPr>
          <w:ilvl w:val="0"/>
          <w:numId w:val="1"/>
        </w:numPr>
        <w:spacing w:after="0" w:line="240" w:lineRule="auto"/>
        <w:rPr>
          <w:sz w:val="24"/>
          <w:szCs w:val="24"/>
        </w:rPr>
      </w:pPr>
      <w:r w:rsidRPr="003C4FA5">
        <w:rPr>
          <w:sz w:val="24"/>
          <w:szCs w:val="24"/>
        </w:rPr>
        <w:t xml:space="preserve">Celebrate effort, as well as achievement in all aspects of  school life  </w:t>
      </w:r>
    </w:p>
    <w:p w:rsidR="008827C3" w:rsidRPr="003C4FA5" w:rsidRDefault="008827C3" w:rsidP="008827C3">
      <w:pPr>
        <w:spacing w:after="0" w:line="240" w:lineRule="auto"/>
        <w:ind w:left="720"/>
        <w:rPr>
          <w:sz w:val="24"/>
          <w:szCs w:val="24"/>
        </w:rPr>
      </w:pPr>
    </w:p>
    <w:p w:rsidR="008827C3" w:rsidRPr="003C4FA5" w:rsidRDefault="008827C3" w:rsidP="008827C3">
      <w:pPr>
        <w:spacing w:after="0" w:line="240" w:lineRule="auto"/>
        <w:ind w:left="720"/>
        <w:rPr>
          <w:sz w:val="24"/>
          <w:szCs w:val="24"/>
        </w:rPr>
      </w:pPr>
      <w:r w:rsidRPr="003C4FA5">
        <w:rPr>
          <w:b/>
          <w:sz w:val="24"/>
          <w:szCs w:val="24"/>
        </w:rPr>
        <w:t>Guiding and Motivating,</w:t>
      </w:r>
      <w:r w:rsidRPr="003C4FA5">
        <w:rPr>
          <w:sz w:val="24"/>
          <w:szCs w:val="24"/>
        </w:rPr>
        <w:t xml:space="preserve"> Hand in hand, together we can….</w:t>
      </w:r>
    </w:p>
    <w:p w:rsidR="008827C3" w:rsidRPr="003C4FA5" w:rsidRDefault="008827C3" w:rsidP="008827C3">
      <w:pPr>
        <w:numPr>
          <w:ilvl w:val="0"/>
          <w:numId w:val="2"/>
        </w:numPr>
        <w:spacing w:after="0" w:line="240" w:lineRule="auto"/>
        <w:rPr>
          <w:sz w:val="24"/>
          <w:szCs w:val="24"/>
        </w:rPr>
      </w:pPr>
      <w:r w:rsidRPr="003C4FA5">
        <w:rPr>
          <w:sz w:val="24"/>
          <w:szCs w:val="24"/>
        </w:rPr>
        <w:t xml:space="preserve">Encourage  strong collaborative relationships, confidently and considerately socialising with sensitivity and humour </w:t>
      </w:r>
    </w:p>
    <w:p w:rsidR="008827C3" w:rsidRPr="003C4FA5" w:rsidRDefault="008827C3" w:rsidP="008827C3">
      <w:pPr>
        <w:numPr>
          <w:ilvl w:val="0"/>
          <w:numId w:val="2"/>
        </w:numPr>
        <w:spacing w:after="0" w:line="240" w:lineRule="auto"/>
        <w:rPr>
          <w:sz w:val="24"/>
          <w:szCs w:val="24"/>
        </w:rPr>
      </w:pPr>
      <w:r w:rsidRPr="003C4FA5">
        <w:rPr>
          <w:sz w:val="24"/>
          <w:szCs w:val="24"/>
        </w:rPr>
        <w:t xml:space="preserve">Build life skills, knowledge and learning dispositions for an ever-changing world and technological society </w:t>
      </w:r>
    </w:p>
    <w:p w:rsidR="008827C3" w:rsidRPr="003C4FA5" w:rsidRDefault="008827C3" w:rsidP="008827C3">
      <w:pPr>
        <w:numPr>
          <w:ilvl w:val="0"/>
          <w:numId w:val="2"/>
        </w:numPr>
        <w:spacing w:after="0" w:line="240" w:lineRule="auto"/>
        <w:rPr>
          <w:sz w:val="24"/>
          <w:szCs w:val="24"/>
        </w:rPr>
      </w:pPr>
      <w:r w:rsidRPr="003C4FA5">
        <w:rPr>
          <w:sz w:val="24"/>
          <w:szCs w:val="24"/>
        </w:rPr>
        <w:t xml:space="preserve">Foster a love of learning skills and knowledge through a fun, broad and balanced, innovative curriculum </w:t>
      </w:r>
    </w:p>
    <w:p w:rsidR="008827C3" w:rsidRPr="003C4FA5" w:rsidRDefault="008827C3" w:rsidP="008827C3">
      <w:pPr>
        <w:numPr>
          <w:ilvl w:val="0"/>
          <w:numId w:val="2"/>
        </w:numPr>
        <w:spacing w:after="0" w:line="240" w:lineRule="auto"/>
        <w:rPr>
          <w:sz w:val="24"/>
          <w:szCs w:val="24"/>
        </w:rPr>
      </w:pPr>
      <w:r w:rsidRPr="003C4FA5">
        <w:rPr>
          <w:sz w:val="24"/>
          <w:szCs w:val="24"/>
        </w:rPr>
        <w:t xml:space="preserve">Develop a growth mindset with ambitious goals, skills of  perseverance, independence and resilience </w:t>
      </w:r>
    </w:p>
    <w:p w:rsidR="008827C3" w:rsidRPr="003C4FA5" w:rsidRDefault="008827C3" w:rsidP="008827C3">
      <w:pPr>
        <w:numPr>
          <w:ilvl w:val="0"/>
          <w:numId w:val="2"/>
        </w:numPr>
        <w:spacing w:after="0" w:line="240" w:lineRule="auto"/>
        <w:rPr>
          <w:sz w:val="24"/>
          <w:szCs w:val="24"/>
        </w:rPr>
      </w:pPr>
      <w:r w:rsidRPr="003C4FA5">
        <w:rPr>
          <w:sz w:val="24"/>
          <w:szCs w:val="24"/>
        </w:rPr>
        <w:t xml:space="preserve">Support sustainability of God’s Earth and healthy lifestyles </w:t>
      </w:r>
    </w:p>
    <w:p w:rsidR="008827C3" w:rsidRPr="003C4FA5" w:rsidRDefault="008827C3" w:rsidP="008827C3">
      <w:pPr>
        <w:numPr>
          <w:ilvl w:val="0"/>
          <w:numId w:val="2"/>
        </w:numPr>
        <w:spacing w:after="0" w:line="240" w:lineRule="auto"/>
        <w:rPr>
          <w:sz w:val="24"/>
          <w:szCs w:val="24"/>
        </w:rPr>
      </w:pPr>
      <w:r w:rsidRPr="003C4FA5">
        <w:rPr>
          <w:sz w:val="24"/>
          <w:szCs w:val="24"/>
        </w:rPr>
        <w:t xml:space="preserve">Celebrate our Welsh culture and our place within the global community </w:t>
      </w:r>
    </w:p>
    <w:p w:rsidR="008827C3" w:rsidRPr="003C4FA5" w:rsidRDefault="008827C3" w:rsidP="008827C3">
      <w:pPr>
        <w:spacing w:after="0" w:line="240" w:lineRule="auto"/>
        <w:ind w:left="720"/>
        <w:rPr>
          <w:sz w:val="24"/>
          <w:szCs w:val="24"/>
        </w:rPr>
      </w:pPr>
    </w:p>
    <w:p w:rsidR="008827C3" w:rsidRPr="003C4FA5" w:rsidRDefault="008827C3" w:rsidP="008827C3">
      <w:pPr>
        <w:spacing w:after="0" w:line="240" w:lineRule="auto"/>
        <w:ind w:left="720"/>
        <w:rPr>
          <w:sz w:val="24"/>
          <w:szCs w:val="24"/>
        </w:rPr>
      </w:pPr>
      <w:r w:rsidRPr="003C4FA5">
        <w:rPr>
          <w:b/>
          <w:sz w:val="24"/>
          <w:szCs w:val="24"/>
        </w:rPr>
        <w:t>Exploring and Reflecting</w:t>
      </w:r>
      <w:r w:rsidRPr="003C4FA5">
        <w:rPr>
          <w:sz w:val="24"/>
          <w:szCs w:val="24"/>
        </w:rPr>
        <w:t>, Hand in hand, together we can</w:t>
      </w:r>
    </w:p>
    <w:p w:rsidR="008827C3" w:rsidRPr="003C4FA5" w:rsidRDefault="008827C3" w:rsidP="008827C3">
      <w:pPr>
        <w:numPr>
          <w:ilvl w:val="0"/>
          <w:numId w:val="3"/>
        </w:numPr>
        <w:spacing w:after="0" w:line="240" w:lineRule="auto"/>
        <w:rPr>
          <w:sz w:val="24"/>
          <w:szCs w:val="24"/>
        </w:rPr>
      </w:pPr>
      <w:r w:rsidRPr="003C4FA5">
        <w:rPr>
          <w:sz w:val="24"/>
          <w:szCs w:val="24"/>
        </w:rPr>
        <w:t xml:space="preserve">Question, identify and use entrepreneurial and creative abilities to find solutions to problems or communicate ideas </w:t>
      </w:r>
    </w:p>
    <w:p w:rsidR="008827C3" w:rsidRPr="003C4FA5" w:rsidRDefault="008827C3" w:rsidP="008827C3">
      <w:pPr>
        <w:numPr>
          <w:ilvl w:val="0"/>
          <w:numId w:val="3"/>
        </w:numPr>
        <w:spacing w:after="0" w:line="240" w:lineRule="auto"/>
        <w:rPr>
          <w:sz w:val="24"/>
          <w:szCs w:val="24"/>
        </w:rPr>
      </w:pPr>
      <w:r w:rsidRPr="003C4FA5">
        <w:rPr>
          <w:sz w:val="24"/>
          <w:szCs w:val="24"/>
        </w:rPr>
        <w:t xml:space="preserve">Determine our strong moral values and spiritual and ethical beliefs </w:t>
      </w:r>
    </w:p>
    <w:p w:rsidR="008827C3" w:rsidRPr="003C4FA5" w:rsidRDefault="008827C3" w:rsidP="008827C3">
      <w:pPr>
        <w:numPr>
          <w:ilvl w:val="0"/>
          <w:numId w:val="3"/>
        </w:numPr>
        <w:spacing w:after="0" w:line="240" w:lineRule="auto"/>
        <w:rPr>
          <w:sz w:val="24"/>
          <w:szCs w:val="24"/>
        </w:rPr>
      </w:pPr>
      <w:r w:rsidRPr="003C4FA5">
        <w:rPr>
          <w:sz w:val="24"/>
          <w:szCs w:val="24"/>
        </w:rPr>
        <w:t xml:space="preserve">Draw upon our previous learning and make connections to apply knowledge in different contexts </w:t>
      </w:r>
    </w:p>
    <w:p w:rsidR="008827C3" w:rsidRPr="003C4FA5" w:rsidRDefault="008827C3" w:rsidP="008827C3">
      <w:pPr>
        <w:numPr>
          <w:ilvl w:val="0"/>
          <w:numId w:val="3"/>
        </w:numPr>
        <w:spacing w:after="0" w:line="240" w:lineRule="auto"/>
        <w:rPr>
          <w:sz w:val="24"/>
          <w:szCs w:val="24"/>
        </w:rPr>
      </w:pPr>
      <w:r w:rsidRPr="003C4FA5">
        <w:rPr>
          <w:sz w:val="24"/>
          <w:szCs w:val="24"/>
        </w:rPr>
        <w:t xml:space="preserve">Consider how our actions impact the well-being of ourselves, others  or our world either positively or negatively  </w:t>
      </w:r>
    </w:p>
    <w:p w:rsidR="008827C3" w:rsidRPr="003C4FA5" w:rsidRDefault="008827C3" w:rsidP="008827C3">
      <w:pPr>
        <w:numPr>
          <w:ilvl w:val="0"/>
          <w:numId w:val="3"/>
        </w:numPr>
        <w:spacing w:after="0" w:line="240" w:lineRule="auto"/>
        <w:rPr>
          <w:sz w:val="24"/>
          <w:szCs w:val="24"/>
        </w:rPr>
      </w:pPr>
      <w:r w:rsidRPr="003C4FA5">
        <w:rPr>
          <w:sz w:val="24"/>
          <w:szCs w:val="24"/>
        </w:rPr>
        <w:t xml:space="preserve">Evaluate the reliability of sources of evidence when researching </w:t>
      </w:r>
    </w:p>
    <w:p w:rsidR="008827C3" w:rsidRPr="003C4FA5" w:rsidRDefault="008827C3" w:rsidP="008827C3">
      <w:pPr>
        <w:numPr>
          <w:ilvl w:val="0"/>
          <w:numId w:val="3"/>
        </w:numPr>
        <w:spacing w:after="0" w:line="240" w:lineRule="auto"/>
        <w:rPr>
          <w:sz w:val="24"/>
          <w:szCs w:val="24"/>
        </w:rPr>
      </w:pPr>
      <w:r w:rsidRPr="003C4FA5">
        <w:rPr>
          <w:sz w:val="24"/>
          <w:szCs w:val="24"/>
        </w:rPr>
        <w:t xml:space="preserve">Reviewing and contributing to improvements in all aspects of school </w:t>
      </w:r>
    </w:p>
    <w:p w:rsidR="008827C3" w:rsidRPr="003C4FA5" w:rsidRDefault="008827C3" w:rsidP="008827C3">
      <w:pPr>
        <w:numPr>
          <w:ilvl w:val="0"/>
          <w:numId w:val="3"/>
        </w:numPr>
        <w:spacing w:after="0" w:line="240" w:lineRule="auto"/>
        <w:rPr>
          <w:sz w:val="24"/>
          <w:szCs w:val="24"/>
        </w:rPr>
      </w:pPr>
      <w:r w:rsidRPr="003C4FA5">
        <w:rPr>
          <w:sz w:val="24"/>
          <w:szCs w:val="24"/>
        </w:rPr>
        <w:t xml:space="preserve">Appreciate the positive ways that faith and spirituality influence and contribute to people’s lives </w:t>
      </w: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A15451" w:rsidRPr="00A15451" w:rsidRDefault="00A15451" w:rsidP="00A15451">
      <w:pPr>
        <w:spacing w:after="0" w:line="240" w:lineRule="auto"/>
        <w:ind w:left="720"/>
        <w:rPr>
          <w:b/>
          <w:sz w:val="24"/>
          <w:szCs w:val="24"/>
        </w:rPr>
      </w:pPr>
      <w:r w:rsidRPr="00A15451">
        <w:rPr>
          <w:b/>
          <w:sz w:val="24"/>
          <w:szCs w:val="24"/>
        </w:rPr>
        <w:t>1. General Principles</w:t>
      </w:r>
    </w:p>
    <w:p w:rsidR="00A15451" w:rsidRPr="00A15451" w:rsidRDefault="00A15451" w:rsidP="00A15451">
      <w:pPr>
        <w:spacing w:after="0" w:line="240" w:lineRule="auto"/>
        <w:ind w:left="720"/>
        <w:rPr>
          <w:b/>
          <w:sz w:val="24"/>
          <w:szCs w:val="24"/>
        </w:rPr>
      </w:pPr>
    </w:p>
    <w:p w:rsidR="00A15451" w:rsidRPr="003C4FA5" w:rsidRDefault="00A15451" w:rsidP="00A15451">
      <w:pPr>
        <w:spacing w:after="0" w:line="240" w:lineRule="auto"/>
        <w:ind w:left="720"/>
        <w:rPr>
          <w:sz w:val="24"/>
          <w:szCs w:val="24"/>
        </w:rPr>
      </w:pPr>
      <w:r w:rsidRPr="003C4FA5">
        <w:rPr>
          <w:sz w:val="24"/>
          <w:szCs w:val="24"/>
        </w:rPr>
        <w:t xml:space="preserve">Highlighted above in our aims are the guiding principles at the heart of this Behaviour and Relationship Policy. </w:t>
      </w:r>
    </w:p>
    <w:p w:rsidR="00561C7B" w:rsidRPr="003C4FA5" w:rsidRDefault="00561C7B" w:rsidP="00A15451">
      <w:pPr>
        <w:spacing w:after="0" w:line="240" w:lineRule="auto"/>
        <w:ind w:left="720"/>
        <w:rPr>
          <w:sz w:val="24"/>
          <w:szCs w:val="24"/>
        </w:rPr>
      </w:pPr>
    </w:p>
    <w:p w:rsidR="00A15451" w:rsidRPr="003C4FA5" w:rsidRDefault="00561C7B" w:rsidP="00A15451">
      <w:pPr>
        <w:spacing w:after="0" w:line="240" w:lineRule="auto"/>
        <w:ind w:left="720"/>
        <w:rPr>
          <w:sz w:val="24"/>
          <w:szCs w:val="24"/>
        </w:rPr>
      </w:pPr>
      <w:r w:rsidRPr="003C4FA5">
        <w:rPr>
          <w:sz w:val="24"/>
          <w:szCs w:val="24"/>
        </w:rPr>
        <w:t>Through our Christian Values, t</w:t>
      </w:r>
      <w:r w:rsidR="00A15451" w:rsidRPr="003C4FA5">
        <w:rPr>
          <w:sz w:val="24"/>
          <w:szCs w:val="24"/>
        </w:rPr>
        <w:t>his behaviour and relationship policy is not primarily concerned with rule enforcement</w:t>
      </w:r>
      <w:r w:rsidRPr="003C4FA5">
        <w:rPr>
          <w:sz w:val="24"/>
          <w:szCs w:val="24"/>
        </w:rPr>
        <w:t>, but wellbeing, skills acquisition and the promotion of the good relationships</w:t>
      </w:r>
      <w:r w:rsidR="00A15451" w:rsidRPr="003C4FA5">
        <w:rPr>
          <w:sz w:val="24"/>
          <w:szCs w:val="24"/>
        </w:rPr>
        <w:t xml:space="preserve"> </w:t>
      </w:r>
      <w:r w:rsidRPr="003C4FA5">
        <w:rPr>
          <w:sz w:val="24"/>
          <w:szCs w:val="24"/>
        </w:rPr>
        <w:t>that go hand in hand with learning.</w:t>
      </w:r>
    </w:p>
    <w:p w:rsidR="00561C7B" w:rsidRPr="003C4FA5" w:rsidRDefault="00561C7B" w:rsidP="00A15451">
      <w:pPr>
        <w:spacing w:after="0" w:line="240" w:lineRule="auto"/>
        <w:ind w:left="720"/>
        <w:rPr>
          <w:sz w:val="24"/>
          <w:szCs w:val="24"/>
        </w:rPr>
      </w:pPr>
    </w:p>
    <w:p w:rsidR="00A15451" w:rsidRPr="003C4FA5" w:rsidRDefault="00561C7B" w:rsidP="00A15451">
      <w:pPr>
        <w:spacing w:after="0" w:line="240" w:lineRule="auto"/>
        <w:ind w:left="720"/>
        <w:rPr>
          <w:sz w:val="24"/>
          <w:szCs w:val="24"/>
        </w:rPr>
      </w:pPr>
      <w:r w:rsidRPr="003C4FA5">
        <w:rPr>
          <w:sz w:val="24"/>
          <w:szCs w:val="24"/>
        </w:rPr>
        <w:t xml:space="preserve">This </w:t>
      </w:r>
      <w:r w:rsidR="00A15451" w:rsidRPr="003C4FA5">
        <w:rPr>
          <w:sz w:val="24"/>
          <w:szCs w:val="24"/>
        </w:rPr>
        <w:t>enables our children to make informed choices by reflecting, thinking and understanding. It also gives all members of the school community a common vocabulary, which we all understand, helping us to deal with behavioural and emotional issues in a positive and supportive manner.</w:t>
      </w:r>
    </w:p>
    <w:p w:rsidR="00A15451" w:rsidRPr="003C4FA5" w:rsidRDefault="00A15451" w:rsidP="00A15451">
      <w:pPr>
        <w:spacing w:after="0" w:line="240" w:lineRule="auto"/>
        <w:ind w:left="720"/>
        <w:rPr>
          <w:sz w:val="24"/>
          <w:szCs w:val="24"/>
        </w:rPr>
      </w:pPr>
    </w:p>
    <w:p w:rsidR="002917C3" w:rsidRPr="003C4FA5" w:rsidRDefault="002917C3" w:rsidP="002917C3">
      <w:pPr>
        <w:spacing w:after="0" w:line="240" w:lineRule="auto"/>
        <w:ind w:left="720"/>
        <w:rPr>
          <w:sz w:val="24"/>
          <w:szCs w:val="24"/>
        </w:rPr>
      </w:pPr>
      <w:r w:rsidRPr="003C4FA5">
        <w:rPr>
          <w:b/>
          <w:sz w:val="24"/>
          <w:szCs w:val="24"/>
        </w:rPr>
        <w:t xml:space="preserve">2. Creating a classroom environment where effective learning and teaching can take place </w:t>
      </w:r>
    </w:p>
    <w:p w:rsidR="002917C3" w:rsidRPr="003C4FA5" w:rsidRDefault="002917C3" w:rsidP="002917C3">
      <w:pPr>
        <w:spacing w:after="0" w:line="240" w:lineRule="auto"/>
        <w:ind w:left="720"/>
        <w:rPr>
          <w:sz w:val="24"/>
          <w:szCs w:val="24"/>
        </w:rPr>
      </w:pPr>
    </w:p>
    <w:p w:rsidR="002917C3" w:rsidRPr="003C4FA5" w:rsidRDefault="002917C3" w:rsidP="002917C3">
      <w:pPr>
        <w:spacing w:after="0" w:line="240" w:lineRule="auto"/>
        <w:ind w:left="720"/>
        <w:rPr>
          <w:sz w:val="24"/>
          <w:szCs w:val="24"/>
        </w:rPr>
      </w:pPr>
      <w:r w:rsidRPr="003C4FA5">
        <w:rPr>
          <w:sz w:val="24"/>
          <w:szCs w:val="24"/>
        </w:rPr>
        <w:t xml:space="preserve">At St David’s Primary School the following strategies will be used to help promote an environment where effective teaching and learning can take place.  </w:t>
      </w:r>
    </w:p>
    <w:p w:rsidR="002917C3" w:rsidRPr="003C4FA5" w:rsidRDefault="002917C3" w:rsidP="002917C3">
      <w:pPr>
        <w:spacing w:after="0" w:line="240" w:lineRule="auto"/>
        <w:ind w:left="720"/>
        <w:rPr>
          <w:sz w:val="24"/>
          <w:szCs w:val="24"/>
        </w:rPr>
      </w:pP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Clear routines: visual timetables will be displayed in all classrooms, where appropriate.</w:t>
      </w:r>
    </w:p>
    <w:p w:rsidR="0012174E" w:rsidRPr="003C4FA5" w:rsidRDefault="0012174E" w:rsidP="0012174E">
      <w:pPr>
        <w:pStyle w:val="ListParagraph"/>
        <w:numPr>
          <w:ilvl w:val="1"/>
          <w:numId w:val="11"/>
        </w:numPr>
        <w:spacing w:after="0" w:line="240" w:lineRule="auto"/>
        <w:rPr>
          <w:sz w:val="24"/>
          <w:szCs w:val="24"/>
        </w:rPr>
      </w:pPr>
      <w:r w:rsidRPr="003C4FA5">
        <w:rPr>
          <w:sz w:val="24"/>
          <w:szCs w:val="24"/>
        </w:rPr>
        <w:t>Safe transition routines and rules must be consistently applied throughout the school- this includes playground, circulation and lunchtimes</w:t>
      </w: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 xml:space="preserve">Materials will be available and ready for children before the start of the lesson. </w:t>
      </w: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 xml:space="preserve">Expected noise levels will be defined by an adult at the start of each activity / session. These will be reinforced through the use of the class voice / group voice / partner voice meters and other various strategies for example, music. </w:t>
      </w:r>
    </w:p>
    <w:p w:rsidR="00D75F8B" w:rsidRPr="003C4FA5" w:rsidRDefault="00D75F8B" w:rsidP="00CC3776">
      <w:pPr>
        <w:pStyle w:val="ListParagraph"/>
        <w:numPr>
          <w:ilvl w:val="1"/>
          <w:numId w:val="11"/>
        </w:numPr>
        <w:spacing w:after="0" w:line="240" w:lineRule="auto"/>
        <w:rPr>
          <w:sz w:val="24"/>
          <w:szCs w:val="24"/>
        </w:rPr>
      </w:pPr>
      <w:r w:rsidRPr="003C4FA5">
        <w:rPr>
          <w:sz w:val="24"/>
          <w:szCs w:val="24"/>
        </w:rPr>
        <w:t>Expected responses to attention grabbers are shared and consistently applied</w:t>
      </w: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On task behaviour will be praised in a personal and specific manner. Adults will use scanning and circulating to support this process.</w:t>
      </w: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Class rule charters are simple</w:t>
      </w:r>
      <w:r w:rsidR="00CC3776" w:rsidRPr="003C4FA5">
        <w:rPr>
          <w:sz w:val="24"/>
          <w:szCs w:val="24"/>
        </w:rPr>
        <w:t xml:space="preserve"> and consistent</w:t>
      </w:r>
      <w:r w:rsidRPr="003C4FA5">
        <w:rPr>
          <w:sz w:val="24"/>
          <w:szCs w:val="24"/>
        </w:rPr>
        <w:t>, with examples generated by the children at the beginning of every year</w:t>
      </w:r>
      <w:r w:rsidR="00D75F8B" w:rsidRPr="003C4FA5">
        <w:rPr>
          <w:sz w:val="24"/>
          <w:szCs w:val="24"/>
        </w:rPr>
        <w:t xml:space="preserve"> to fit the whole school overarching RRS (see below)</w:t>
      </w:r>
      <w:r w:rsidRPr="003C4FA5">
        <w:rPr>
          <w:sz w:val="24"/>
          <w:szCs w:val="24"/>
        </w:rPr>
        <w:t xml:space="preserve"> </w:t>
      </w:r>
    </w:p>
    <w:p w:rsidR="00CC3776" w:rsidRPr="003C4FA5" w:rsidRDefault="00CC3776" w:rsidP="00CC3776">
      <w:pPr>
        <w:pStyle w:val="ListParagraph"/>
        <w:numPr>
          <w:ilvl w:val="1"/>
          <w:numId w:val="11"/>
        </w:numPr>
        <w:spacing w:after="0" w:line="240" w:lineRule="auto"/>
        <w:rPr>
          <w:sz w:val="24"/>
          <w:szCs w:val="24"/>
        </w:rPr>
      </w:pPr>
      <w:r w:rsidRPr="003C4FA5">
        <w:rPr>
          <w:sz w:val="24"/>
          <w:szCs w:val="24"/>
        </w:rPr>
        <w:t>Recognition displays, such as “over and above” boards celebrate good behaviour, rather than naming and shaming those not conforming</w:t>
      </w:r>
    </w:p>
    <w:p w:rsidR="002917C3" w:rsidRPr="003C4FA5" w:rsidRDefault="002917C3" w:rsidP="00CC3776">
      <w:pPr>
        <w:pStyle w:val="ListParagraph"/>
        <w:numPr>
          <w:ilvl w:val="1"/>
          <w:numId w:val="11"/>
        </w:numPr>
        <w:spacing w:after="0" w:line="240" w:lineRule="auto"/>
        <w:rPr>
          <w:sz w:val="24"/>
          <w:szCs w:val="24"/>
        </w:rPr>
      </w:pPr>
      <w:r w:rsidRPr="003C4FA5">
        <w:rPr>
          <w:sz w:val="24"/>
          <w:szCs w:val="24"/>
        </w:rPr>
        <w:t xml:space="preserve">School rules, rewards and sanctions will be applied consistently by all adults at the school.    </w:t>
      </w:r>
    </w:p>
    <w:p w:rsidR="002917C3" w:rsidRPr="003C4FA5" w:rsidRDefault="002917C3" w:rsidP="00A15451">
      <w:pPr>
        <w:spacing w:after="0" w:line="240" w:lineRule="auto"/>
        <w:ind w:left="720"/>
        <w:rPr>
          <w:sz w:val="24"/>
          <w:szCs w:val="24"/>
        </w:rPr>
      </w:pPr>
    </w:p>
    <w:p w:rsidR="002917C3" w:rsidRPr="003C4FA5" w:rsidRDefault="002917C3" w:rsidP="00A15451">
      <w:pPr>
        <w:spacing w:after="0" w:line="240" w:lineRule="auto"/>
        <w:ind w:left="720"/>
        <w:rPr>
          <w:sz w:val="24"/>
          <w:szCs w:val="24"/>
        </w:rPr>
      </w:pPr>
    </w:p>
    <w:p w:rsidR="00A15451" w:rsidRPr="003C4FA5" w:rsidRDefault="002917C3" w:rsidP="00A15451">
      <w:pPr>
        <w:spacing w:after="0" w:line="240" w:lineRule="auto"/>
        <w:ind w:left="720"/>
        <w:rPr>
          <w:b/>
          <w:bCs/>
          <w:sz w:val="24"/>
          <w:szCs w:val="24"/>
        </w:rPr>
      </w:pPr>
      <w:r w:rsidRPr="003C4FA5">
        <w:rPr>
          <w:b/>
          <w:bCs/>
          <w:sz w:val="24"/>
          <w:szCs w:val="24"/>
        </w:rPr>
        <w:t>3.</w:t>
      </w:r>
      <w:r w:rsidR="00A15451" w:rsidRPr="003C4FA5">
        <w:rPr>
          <w:b/>
          <w:bCs/>
          <w:sz w:val="24"/>
          <w:szCs w:val="24"/>
        </w:rPr>
        <w:t xml:space="preserve"> Our </w:t>
      </w:r>
      <w:r w:rsidR="00561C7B" w:rsidRPr="003C4FA5">
        <w:rPr>
          <w:b/>
          <w:bCs/>
          <w:sz w:val="24"/>
          <w:szCs w:val="24"/>
        </w:rPr>
        <w:t>staff us</w:t>
      </w:r>
      <w:r w:rsidRPr="003C4FA5">
        <w:rPr>
          <w:b/>
          <w:bCs/>
          <w:sz w:val="24"/>
          <w:szCs w:val="24"/>
        </w:rPr>
        <w:t>ing</w:t>
      </w:r>
      <w:r w:rsidR="00561C7B" w:rsidRPr="003C4FA5">
        <w:rPr>
          <w:b/>
          <w:bCs/>
          <w:sz w:val="24"/>
          <w:szCs w:val="24"/>
        </w:rPr>
        <w:t xml:space="preserve"> positive behavioural strategies to model and develop</w:t>
      </w:r>
      <w:r w:rsidR="00A15451" w:rsidRPr="003C4FA5">
        <w:rPr>
          <w:b/>
          <w:bCs/>
          <w:sz w:val="24"/>
          <w:szCs w:val="24"/>
        </w:rPr>
        <w:t xml:space="preserve"> positive behaviours</w:t>
      </w:r>
    </w:p>
    <w:p w:rsidR="00A15451" w:rsidRPr="003C4FA5" w:rsidRDefault="00A15451" w:rsidP="00A15451">
      <w:pPr>
        <w:spacing w:after="0" w:line="240" w:lineRule="auto"/>
        <w:ind w:left="720"/>
        <w:rPr>
          <w:sz w:val="24"/>
          <w:szCs w:val="24"/>
        </w:rPr>
      </w:pPr>
      <w:r w:rsidRPr="003C4FA5">
        <w:rPr>
          <w:sz w:val="24"/>
          <w:szCs w:val="24"/>
        </w:rPr>
        <w:t>We have high expectations of behaviour and recognise that:</w:t>
      </w:r>
    </w:p>
    <w:p w:rsidR="00A15451" w:rsidRPr="003C4FA5" w:rsidRDefault="00A15451" w:rsidP="00A15451">
      <w:pPr>
        <w:spacing w:after="0" w:line="240" w:lineRule="auto"/>
        <w:ind w:left="720"/>
        <w:rPr>
          <w:sz w:val="24"/>
          <w:szCs w:val="24"/>
        </w:rPr>
      </w:pP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pupils need to know explicitly what behaviour is expected in different circumstances;</w:t>
      </w:r>
    </w:p>
    <w:p w:rsidR="00A15451" w:rsidRPr="003C4FA5" w:rsidRDefault="00A15451" w:rsidP="002917C3">
      <w:pPr>
        <w:numPr>
          <w:ilvl w:val="0"/>
          <w:numId w:val="7"/>
        </w:numPr>
        <w:spacing w:after="0" w:line="240" w:lineRule="auto"/>
        <w:rPr>
          <w:sz w:val="24"/>
          <w:szCs w:val="24"/>
          <w:lang w:val="en-US"/>
        </w:rPr>
      </w:pPr>
      <w:r w:rsidRPr="003C4FA5">
        <w:rPr>
          <w:sz w:val="24"/>
          <w:szCs w:val="24"/>
          <w:lang w:val="en-US"/>
        </w:rPr>
        <w:t xml:space="preserve">adults need to be observant, open and inclusive, act as excellent role models, particularly in how respect is shown, and co-regulators as needed; </w:t>
      </w:r>
    </w:p>
    <w:p w:rsidR="00A15451" w:rsidRPr="003C4FA5" w:rsidRDefault="00A61195" w:rsidP="00A15451">
      <w:pPr>
        <w:numPr>
          <w:ilvl w:val="0"/>
          <w:numId w:val="7"/>
        </w:numPr>
        <w:spacing w:after="0" w:line="240" w:lineRule="auto"/>
        <w:rPr>
          <w:sz w:val="24"/>
          <w:szCs w:val="24"/>
          <w:lang w:val="en-US"/>
        </w:rPr>
      </w:pPr>
      <w:r w:rsidRPr="003C4FA5">
        <w:rPr>
          <w:sz w:val="24"/>
          <w:szCs w:val="24"/>
          <w:lang w:val="en-US"/>
        </w:rPr>
        <w:t xml:space="preserve">teachers must provide </w:t>
      </w:r>
      <w:r w:rsidR="00A15451" w:rsidRPr="003C4FA5">
        <w:rPr>
          <w:sz w:val="24"/>
          <w:szCs w:val="24"/>
          <w:lang w:val="en-US"/>
        </w:rPr>
        <w:t xml:space="preserve">high quality, </w:t>
      </w:r>
      <w:r w:rsidRPr="003C4FA5">
        <w:rPr>
          <w:sz w:val="24"/>
          <w:szCs w:val="24"/>
          <w:lang w:val="en-US"/>
        </w:rPr>
        <w:t xml:space="preserve">motivating and </w:t>
      </w:r>
      <w:r w:rsidR="00A15451" w:rsidRPr="003C4FA5">
        <w:rPr>
          <w:sz w:val="24"/>
          <w:szCs w:val="24"/>
          <w:lang w:val="en-US"/>
        </w:rPr>
        <w:t>differentiated education</w:t>
      </w:r>
      <w:r w:rsidRPr="003C4FA5">
        <w:rPr>
          <w:sz w:val="24"/>
          <w:szCs w:val="24"/>
          <w:lang w:val="en-US"/>
        </w:rPr>
        <w:t xml:space="preserve"> that</w:t>
      </w:r>
      <w:r w:rsidR="00A15451" w:rsidRPr="003C4FA5">
        <w:rPr>
          <w:sz w:val="24"/>
          <w:szCs w:val="24"/>
          <w:lang w:val="en-US"/>
        </w:rPr>
        <w:t xml:space="preserve"> involves pupils, builds on success, ensures progression, involves and informs parents; </w:t>
      </w:r>
    </w:p>
    <w:p w:rsidR="00A15451" w:rsidRPr="003C4FA5" w:rsidRDefault="00A15451" w:rsidP="00A15451">
      <w:pPr>
        <w:numPr>
          <w:ilvl w:val="0"/>
          <w:numId w:val="7"/>
        </w:numPr>
        <w:spacing w:after="0" w:line="240" w:lineRule="auto"/>
        <w:rPr>
          <w:sz w:val="24"/>
          <w:szCs w:val="24"/>
          <w:lang w:val="en-US"/>
        </w:rPr>
      </w:pPr>
      <w:proofErr w:type="spellStart"/>
      <w:r w:rsidRPr="003C4FA5">
        <w:rPr>
          <w:sz w:val="24"/>
          <w:szCs w:val="24"/>
          <w:lang w:val="en-US"/>
        </w:rPr>
        <w:t>programmes</w:t>
      </w:r>
      <w:proofErr w:type="spellEnd"/>
      <w:r w:rsidRPr="003C4FA5">
        <w:rPr>
          <w:sz w:val="24"/>
          <w:szCs w:val="24"/>
          <w:lang w:val="en-US"/>
        </w:rPr>
        <w:t xml:space="preserve"> of </w:t>
      </w:r>
      <w:r w:rsidR="002917C3" w:rsidRPr="003C4FA5">
        <w:rPr>
          <w:sz w:val="24"/>
          <w:szCs w:val="24"/>
          <w:lang w:val="en-US"/>
        </w:rPr>
        <w:t>Personal, Social, Health Education (</w:t>
      </w:r>
      <w:r w:rsidRPr="003C4FA5">
        <w:rPr>
          <w:sz w:val="24"/>
          <w:szCs w:val="24"/>
          <w:lang w:val="en-US"/>
        </w:rPr>
        <w:t>PSHE</w:t>
      </w:r>
      <w:r w:rsidR="002917C3" w:rsidRPr="003C4FA5">
        <w:rPr>
          <w:sz w:val="24"/>
          <w:szCs w:val="24"/>
          <w:lang w:val="en-US"/>
        </w:rPr>
        <w:t xml:space="preserve">), </w:t>
      </w:r>
      <w:r w:rsidRPr="003C4FA5">
        <w:rPr>
          <w:sz w:val="24"/>
          <w:szCs w:val="24"/>
          <w:lang w:val="en-US"/>
        </w:rPr>
        <w:t xml:space="preserve">and cross curricular activities are used to provide rich opportunities which are part of all areas of school life and learning; </w:t>
      </w:r>
    </w:p>
    <w:p w:rsidR="00A15451" w:rsidRPr="003C4FA5" w:rsidRDefault="00A61195" w:rsidP="00A15451">
      <w:pPr>
        <w:numPr>
          <w:ilvl w:val="0"/>
          <w:numId w:val="7"/>
        </w:numPr>
        <w:spacing w:after="0" w:line="240" w:lineRule="auto"/>
        <w:rPr>
          <w:sz w:val="24"/>
          <w:szCs w:val="24"/>
          <w:lang w:val="en-US"/>
        </w:rPr>
      </w:pPr>
      <w:r w:rsidRPr="003C4FA5">
        <w:rPr>
          <w:sz w:val="24"/>
          <w:szCs w:val="24"/>
          <w:lang w:val="en-US"/>
        </w:rPr>
        <w:t xml:space="preserve">Restorative justice practices are modelled encouraging children to express, </w:t>
      </w:r>
      <w:r w:rsidR="00A15451" w:rsidRPr="003C4FA5">
        <w:rPr>
          <w:sz w:val="24"/>
          <w:szCs w:val="24"/>
          <w:lang w:val="en-US"/>
        </w:rPr>
        <w:t xml:space="preserve"> manage their feelings and separate feelings and actions</w:t>
      </w:r>
      <w:r w:rsidRPr="003C4FA5">
        <w:rPr>
          <w:sz w:val="24"/>
          <w:szCs w:val="24"/>
          <w:lang w:val="en-US"/>
        </w:rPr>
        <w:t xml:space="preserve"> and reflect on what happened</w:t>
      </w:r>
      <w:r w:rsidR="00A15451" w:rsidRPr="003C4FA5">
        <w:rPr>
          <w:sz w:val="24"/>
          <w:szCs w:val="24"/>
          <w:lang w:val="en-US"/>
        </w:rPr>
        <w:t xml:space="preserve"> in order to enable thinking to take place between the two; </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we need to enable children to take responsibility for themselves and their actions in age appropriate ways;</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 xml:space="preserve">reflecting on incidents (where behaviour choices are against our agreed expectations) are a valuable opportunity for learning, both for pupils involved and for adults planning next steps; </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 xml:space="preserve">where need is identified, structured, tailored, group and individual </w:t>
      </w:r>
      <w:proofErr w:type="spellStart"/>
      <w:r w:rsidRPr="003C4FA5">
        <w:rPr>
          <w:sz w:val="24"/>
          <w:szCs w:val="24"/>
          <w:lang w:val="en-US"/>
        </w:rPr>
        <w:t>programmes</w:t>
      </w:r>
      <w:proofErr w:type="spellEnd"/>
      <w:r w:rsidRPr="003C4FA5">
        <w:rPr>
          <w:sz w:val="24"/>
          <w:szCs w:val="24"/>
          <w:lang w:val="en-US"/>
        </w:rPr>
        <w:t xml:space="preserve"> and creative activities alongside outdoor learning, should be incorporated into the school day;</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 xml:space="preserve">individuals with special needs must be </w:t>
      </w:r>
      <w:proofErr w:type="spellStart"/>
      <w:r w:rsidRPr="003C4FA5">
        <w:rPr>
          <w:sz w:val="24"/>
          <w:szCs w:val="24"/>
          <w:lang w:val="en-US"/>
        </w:rPr>
        <w:t>recognised</w:t>
      </w:r>
      <w:proofErr w:type="spellEnd"/>
      <w:r w:rsidRPr="003C4FA5">
        <w:rPr>
          <w:sz w:val="24"/>
          <w:szCs w:val="24"/>
          <w:lang w:val="en-US"/>
        </w:rPr>
        <w:t xml:space="preserve"> within our </w:t>
      </w:r>
      <w:proofErr w:type="spellStart"/>
      <w:r w:rsidRPr="003C4FA5">
        <w:rPr>
          <w:sz w:val="24"/>
          <w:szCs w:val="24"/>
          <w:lang w:val="en-US"/>
        </w:rPr>
        <w:t>behaviour</w:t>
      </w:r>
      <w:proofErr w:type="spellEnd"/>
      <w:r w:rsidRPr="003C4FA5">
        <w:rPr>
          <w:sz w:val="24"/>
          <w:szCs w:val="24"/>
          <w:lang w:val="en-US"/>
        </w:rPr>
        <w:t xml:space="preserve"> systems with appropriate scaffolded support </w:t>
      </w:r>
      <w:r w:rsidR="00D75F8B" w:rsidRPr="003C4FA5">
        <w:rPr>
          <w:sz w:val="24"/>
          <w:szCs w:val="24"/>
          <w:lang w:val="en-US"/>
        </w:rPr>
        <w:t xml:space="preserve">plans </w:t>
      </w:r>
      <w:r w:rsidRPr="003C4FA5">
        <w:rPr>
          <w:sz w:val="24"/>
          <w:szCs w:val="24"/>
          <w:lang w:val="en-US"/>
        </w:rPr>
        <w:t xml:space="preserve">to ensure they can manage within boundaries that are </w:t>
      </w:r>
      <w:proofErr w:type="spellStart"/>
      <w:r w:rsidRPr="003C4FA5">
        <w:rPr>
          <w:sz w:val="24"/>
          <w:szCs w:val="24"/>
          <w:lang w:val="en-US"/>
        </w:rPr>
        <w:t>recognised</w:t>
      </w:r>
      <w:proofErr w:type="spellEnd"/>
      <w:r w:rsidRPr="003C4FA5">
        <w:rPr>
          <w:sz w:val="24"/>
          <w:szCs w:val="24"/>
          <w:lang w:val="en-US"/>
        </w:rPr>
        <w:t xml:space="preserve"> as fair and consistent for all;</w:t>
      </w:r>
      <w:r w:rsidR="00D75F8B" w:rsidRPr="003C4FA5">
        <w:rPr>
          <w:sz w:val="24"/>
          <w:szCs w:val="24"/>
          <w:lang w:val="en-US"/>
        </w:rPr>
        <w:t xml:space="preserve"> Motional/Attachment/Selfie Tools will be used to monitor impact.</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varying groups and working with different members of our school community can successfully build tolerance and inclusion;</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supporting pupils appropriately may require adults to develop and employ new skills and/or strategies;</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 xml:space="preserve">the consequences for appropriate and inappropriate behaviour choices need to be agreed and known to all involved; </w:t>
      </w:r>
    </w:p>
    <w:p w:rsidR="00A15451" w:rsidRPr="003C4FA5" w:rsidRDefault="00A15451" w:rsidP="00A15451">
      <w:pPr>
        <w:numPr>
          <w:ilvl w:val="0"/>
          <w:numId w:val="7"/>
        </w:numPr>
        <w:spacing w:after="0" w:line="240" w:lineRule="auto"/>
        <w:rPr>
          <w:sz w:val="24"/>
          <w:szCs w:val="24"/>
          <w:lang w:val="en-US"/>
        </w:rPr>
      </w:pPr>
      <w:r w:rsidRPr="003C4FA5">
        <w:rPr>
          <w:sz w:val="24"/>
          <w:szCs w:val="24"/>
          <w:lang w:val="en-US"/>
        </w:rPr>
        <w:t>our expectations around behaviour, rewards, sanctions and opportunities for pupil roles and responsibilities must be revisited regularly and be based on individual need</w:t>
      </w:r>
      <w:r w:rsidR="006E335B" w:rsidRPr="003C4FA5">
        <w:rPr>
          <w:sz w:val="24"/>
          <w:szCs w:val="24"/>
          <w:lang w:val="en-US"/>
        </w:rPr>
        <w:t xml:space="preserve"> </w:t>
      </w:r>
      <w:r w:rsidR="006E335B" w:rsidRPr="003C4FA5">
        <w:rPr>
          <w:sz w:val="24"/>
          <w:szCs w:val="24"/>
        </w:rPr>
        <w:t>(</w:t>
      </w:r>
      <w:r w:rsidR="006E335B" w:rsidRPr="003C4FA5">
        <w:rPr>
          <w:i/>
          <w:iCs/>
          <w:sz w:val="24"/>
          <w:szCs w:val="24"/>
        </w:rPr>
        <w:t>Please also refer to the school’s Anti-Bullying Policy)</w:t>
      </w:r>
    </w:p>
    <w:p w:rsidR="00561C7B" w:rsidRPr="003C4FA5" w:rsidRDefault="00561C7B" w:rsidP="00A15451">
      <w:pPr>
        <w:spacing w:after="0" w:line="240" w:lineRule="auto"/>
        <w:ind w:left="720"/>
        <w:rPr>
          <w:sz w:val="24"/>
          <w:szCs w:val="24"/>
        </w:rPr>
      </w:pPr>
    </w:p>
    <w:p w:rsidR="00973750" w:rsidRPr="003C4FA5" w:rsidRDefault="00973750" w:rsidP="00973750">
      <w:pPr>
        <w:spacing w:after="0" w:line="240" w:lineRule="auto"/>
        <w:ind w:left="720"/>
        <w:rPr>
          <w:b/>
          <w:sz w:val="24"/>
          <w:szCs w:val="24"/>
        </w:rPr>
      </w:pPr>
      <w:r w:rsidRPr="003C4FA5">
        <w:rPr>
          <w:b/>
          <w:sz w:val="24"/>
          <w:szCs w:val="24"/>
        </w:rPr>
        <w:t xml:space="preserve">Re-directing off task behaviour </w:t>
      </w:r>
    </w:p>
    <w:p w:rsidR="00973750" w:rsidRPr="003C4FA5" w:rsidRDefault="00973750" w:rsidP="00973750">
      <w:pPr>
        <w:spacing w:after="0" w:line="240" w:lineRule="auto"/>
        <w:ind w:left="720"/>
        <w:rPr>
          <w:sz w:val="24"/>
          <w:szCs w:val="24"/>
        </w:rPr>
      </w:pPr>
      <w:r w:rsidRPr="003C4FA5">
        <w:rPr>
          <w:sz w:val="24"/>
          <w:szCs w:val="24"/>
        </w:rPr>
        <w:t xml:space="preserve"> Adults in the school environment will use a range of strategies to help re-direct ‘off task’ behaviour.</w:t>
      </w:r>
    </w:p>
    <w:p w:rsidR="00973750" w:rsidRPr="003C4FA5" w:rsidRDefault="00973750" w:rsidP="00973750">
      <w:pPr>
        <w:spacing w:after="0" w:line="240" w:lineRule="auto"/>
        <w:ind w:left="720"/>
        <w:rPr>
          <w:sz w:val="24"/>
          <w:szCs w:val="24"/>
        </w:rPr>
      </w:pPr>
      <w:r w:rsidRPr="003C4FA5">
        <w:rPr>
          <w:sz w:val="24"/>
          <w:szCs w:val="24"/>
        </w:rPr>
        <w:t xml:space="preserve">• The look </w:t>
      </w:r>
    </w:p>
    <w:p w:rsidR="00973750" w:rsidRPr="003C4FA5" w:rsidRDefault="00973750" w:rsidP="00973750">
      <w:pPr>
        <w:spacing w:after="0" w:line="240" w:lineRule="auto"/>
        <w:ind w:left="720"/>
        <w:rPr>
          <w:sz w:val="24"/>
          <w:szCs w:val="24"/>
        </w:rPr>
      </w:pPr>
      <w:r w:rsidRPr="003C4FA5">
        <w:rPr>
          <w:sz w:val="24"/>
          <w:szCs w:val="24"/>
        </w:rPr>
        <w:t>• Proximity praise: praising those children nearby who are on task</w:t>
      </w:r>
    </w:p>
    <w:p w:rsidR="00973750" w:rsidRPr="003C4FA5" w:rsidRDefault="00973750" w:rsidP="00973750">
      <w:pPr>
        <w:spacing w:after="0" w:line="240" w:lineRule="auto"/>
        <w:ind w:left="720"/>
        <w:rPr>
          <w:sz w:val="24"/>
          <w:szCs w:val="24"/>
        </w:rPr>
      </w:pPr>
      <w:r w:rsidRPr="003C4FA5">
        <w:rPr>
          <w:sz w:val="24"/>
          <w:szCs w:val="24"/>
        </w:rPr>
        <w:t xml:space="preserve">• Use of the child’s name </w:t>
      </w:r>
    </w:p>
    <w:p w:rsidR="00973750" w:rsidRPr="003C4FA5" w:rsidRDefault="00973750" w:rsidP="00973750">
      <w:pPr>
        <w:spacing w:after="0" w:line="240" w:lineRule="auto"/>
        <w:ind w:left="720"/>
        <w:rPr>
          <w:sz w:val="24"/>
          <w:szCs w:val="24"/>
        </w:rPr>
      </w:pPr>
      <w:r w:rsidRPr="003C4FA5">
        <w:rPr>
          <w:sz w:val="24"/>
          <w:szCs w:val="24"/>
        </w:rPr>
        <w:t>• Physical proximity: remaining near the child</w:t>
      </w:r>
    </w:p>
    <w:p w:rsidR="00973750" w:rsidRPr="003C4FA5" w:rsidRDefault="00973750" w:rsidP="00973750">
      <w:pPr>
        <w:spacing w:after="0" w:line="240" w:lineRule="auto"/>
        <w:ind w:left="720"/>
        <w:rPr>
          <w:sz w:val="24"/>
          <w:szCs w:val="24"/>
        </w:rPr>
      </w:pPr>
      <w:r w:rsidRPr="003C4FA5">
        <w:rPr>
          <w:sz w:val="24"/>
          <w:szCs w:val="24"/>
        </w:rPr>
        <w:t xml:space="preserve">• Reminding child of the rules </w:t>
      </w:r>
    </w:p>
    <w:p w:rsidR="00973750" w:rsidRPr="003C4FA5" w:rsidRDefault="00973750" w:rsidP="00973750">
      <w:pPr>
        <w:spacing w:after="0" w:line="240" w:lineRule="auto"/>
        <w:ind w:left="720"/>
        <w:rPr>
          <w:sz w:val="24"/>
          <w:szCs w:val="24"/>
        </w:rPr>
      </w:pPr>
      <w:r w:rsidRPr="003C4FA5">
        <w:rPr>
          <w:sz w:val="24"/>
          <w:szCs w:val="24"/>
        </w:rPr>
        <w:t>• Giving choices</w:t>
      </w:r>
    </w:p>
    <w:p w:rsidR="00973750" w:rsidRPr="003C4FA5" w:rsidRDefault="00973750" w:rsidP="00973750">
      <w:pPr>
        <w:spacing w:after="0" w:line="240" w:lineRule="auto"/>
        <w:ind w:left="720"/>
        <w:rPr>
          <w:sz w:val="24"/>
          <w:szCs w:val="24"/>
        </w:rPr>
      </w:pPr>
      <w:r w:rsidRPr="003C4FA5">
        <w:rPr>
          <w:sz w:val="24"/>
          <w:szCs w:val="24"/>
        </w:rPr>
        <w:t xml:space="preserve">• Being positive  </w:t>
      </w:r>
    </w:p>
    <w:p w:rsidR="00973750" w:rsidRPr="003C4FA5" w:rsidRDefault="00973750" w:rsidP="00A15451">
      <w:pPr>
        <w:spacing w:after="0" w:line="240" w:lineRule="auto"/>
        <w:ind w:left="720"/>
        <w:rPr>
          <w:sz w:val="24"/>
          <w:szCs w:val="24"/>
        </w:rPr>
      </w:pPr>
    </w:p>
    <w:p w:rsidR="00973750" w:rsidRPr="003C4FA5" w:rsidRDefault="00973750" w:rsidP="00A15451">
      <w:pPr>
        <w:spacing w:after="0" w:line="240" w:lineRule="auto"/>
        <w:ind w:left="720"/>
        <w:rPr>
          <w:sz w:val="24"/>
          <w:szCs w:val="24"/>
        </w:rPr>
      </w:pPr>
    </w:p>
    <w:p w:rsidR="00A15451" w:rsidRPr="003C4FA5" w:rsidRDefault="00CC3776" w:rsidP="00A15451">
      <w:pPr>
        <w:spacing w:after="0" w:line="240" w:lineRule="auto"/>
        <w:ind w:left="720"/>
        <w:rPr>
          <w:b/>
          <w:bCs/>
          <w:sz w:val="24"/>
          <w:szCs w:val="24"/>
        </w:rPr>
      </w:pPr>
      <w:r w:rsidRPr="003C4FA5">
        <w:rPr>
          <w:b/>
          <w:bCs/>
          <w:sz w:val="24"/>
          <w:szCs w:val="24"/>
        </w:rPr>
        <w:t>4</w:t>
      </w:r>
      <w:r w:rsidR="00A15451" w:rsidRPr="003C4FA5">
        <w:rPr>
          <w:b/>
          <w:bCs/>
          <w:sz w:val="24"/>
          <w:szCs w:val="24"/>
        </w:rPr>
        <w:t>. Rewards and consequences</w:t>
      </w:r>
    </w:p>
    <w:p w:rsidR="00A15451" w:rsidRPr="003C4FA5" w:rsidRDefault="00A15451" w:rsidP="00A15451">
      <w:pPr>
        <w:spacing w:after="0" w:line="240" w:lineRule="auto"/>
        <w:ind w:left="720"/>
        <w:rPr>
          <w:b/>
          <w:bCs/>
          <w:sz w:val="24"/>
          <w:szCs w:val="24"/>
        </w:rPr>
      </w:pPr>
    </w:p>
    <w:p w:rsidR="006E335B" w:rsidRPr="003C4FA5" w:rsidRDefault="006E335B" w:rsidP="006E335B">
      <w:pPr>
        <w:spacing w:after="0" w:line="240" w:lineRule="auto"/>
        <w:ind w:left="720"/>
        <w:rPr>
          <w:i/>
          <w:iCs/>
          <w:sz w:val="24"/>
          <w:szCs w:val="24"/>
        </w:rPr>
      </w:pPr>
      <w:r w:rsidRPr="003C4FA5">
        <w:rPr>
          <w:sz w:val="24"/>
          <w:szCs w:val="24"/>
        </w:rPr>
        <w:t xml:space="preserve">Our policy aims to support all individuals within our community and action will be taken if features of any behaviour impacts on others or inhibits learning.  </w:t>
      </w:r>
    </w:p>
    <w:p w:rsidR="006E335B" w:rsidRPr="003C4FA5" w:rsidRDefault="006E335B" w:rsidP="006E335B">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We praise and reward children for personal achievements in behaviour in a variety of ways:</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Teachers will have different approaches to rewards, but all classes will have a form of reward system within their classroom which could include jars of strengths, friendship books, celebration sheets, pasta jars, raffle tickets etc.</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Teachers congratulate children (publicly and privately)</w:t>
      </w:r>
    </w:p>
    <w:p w:rsidR="00CC3776" w:rsidRPr="003C4FA5" w:rsidRDefault="00CC3776" w:rsidP="00CC3776">
      <w:pPr>
        <w:pStyle w:val="ListParagraph"/>
        <w:numPr>
          <w:ilvl w:val="0"/>
          <w:numId w:val="12"/>
        </w:numPr>
        <w:spacing w:after="0" w:line="240" w:lineRule="auto"/>
        <w:rPr>
          <w:sz w:val="24"/>
          <w:szCs w:val="24"/>
        </w:rPr>
      </w:pPr>
      <w:r w:rsidRPr="003C4FA5">
        <w:rPr>
          <w:sz w:val="24"/>
          <w:szCs w:val="24"/>
        </w:rPr>
        <w:t>Teachers triangulate praise, by pointing this out to other adults</w:t>
      </w:r>
      <w:r w:rsidR="00D75F8B" w:rsidRPr="003C4FA5">
        <w:rPr>
          <w:sz w:val="24"/>
          <w:szCs w:val="24"/>
        </w:rPr>
        <w:t xml:space="preserve"> for positive reinforcement</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 xml:space="preserve">Verbal feedback / </w:t>
      </w:r>
      <w:r w:rsidR="00D75F8B" w:rsidRPr="003C4FA5">
        <w:rPr>
          <w:sz w:val="24"/>
          <w:szCs w:val="24"/>
        </w:rPr>
        <w:t xml:space="preserve">specific </w:t>
      </w:r>
      <w:r w:rsidRPr="003C4FA5">
        <w:rPr>
          <w:sz w:val="24"/>
          <w:szCs w:val="24"/>
        </w:rPr>
        <w:t>praise</w:t>
      </w:r>
      <w:r w:rsidR="00D75F8B" w:rsidRPr="003C4FA5">
        <w:rPr>
          <w:sz w:val="24"/>
          <w:szCs w:val="24"/>
        </w:rPr>
        <w:t xml:space="preserve"> </w:t>
      </w:r>
      <w:proofErr w:type="spellStart"/>
      <w:r w:rsidR="00D75F8B" w:rsidRPr="003C4FA5">
        <w:rPr>
          <w:sz w:val="24"/>
          <w:szCs w:val="24"/>
        </w:rPr>
        <w:t>ie</w:t>
      </w:r>
      <w:proofErr w:type="spellEnd"/>
      <w:r w:rsidRPr="003C4FA5">
        <w:rPr>
          <w:sz w:val="24"/>
          <w:szCs w:val="24"/>
        </w:rPr>
        <w:t xml:space="preserve"> </w:t>
      </w:r>
      <w:r w:rsidR="00D75F8B" w:rsidRPr="003C4FA5">
        <w:rPr>
          <w:i/>
          <w:sz w:val="24"/>
          <w:szCs w:val="24"/>
        </w:rPr>
        <w:t>“well done fabulous walking”</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 xml:space="preserve">Non-verbal feedback e.g. thumbs up gesture, smile, pat on shoulder </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Headteacher awards</w:t>
      </w:r>
      <w:r w:rsidR="00CC3776" w:rsidRPr="003C4FA5">
        <w:rPr>
          <w:sz w:val="24"/>
          <w:szCs w:val="24"/>
        </w:rPr>
        <w:t xml:space="preserve"> &amp; Twitter sharing</w:t>
      </w:r>
      <w:r w:rsidR="00AE5EE4" w:rsidRPr="003C4FA5">
        <w:rPr>
          <w:sz w:val="24"/>
          <w:szCs w:val="24"/>
        </w:rPr>
        <w:t>; hot chocolate treats</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Stickers and certificates</w:t>
      </w:r>
      <w:r w:rsidR="003C5CA6" w:rsidRPr="003C4FA5">
        <w:rPr>
          <w:sz w:val="24"/>
          <w:szCs w:val="24"/>
        </w:rPr>
        <w:t>/raffle tickets</w:t>
      </w:r>
    </w:p>
    <w:p w:rsidR="00CC3776" w:rsidRPr="003C4FA5" w:rsidRDefault="00CC3776" w:rsidP="00CC3776">
      <w:pPr>
        <w:pStyle w:val="ListParagraph"/>
        <w:numPr>
          <w:ilvl w:val="0"/>
          <w:numId w:val="12"/>
        </w:numPr>
        <w:spacing w:after="0" w:line="240" w:lineRule="auto"/>
        <w:rPr>
          <w:sz w:val="24"/>
          <w:szCs w:val="24"/>
        </w:rPr>
      </w:pPr>
      <w:r w:rsidRPr="003C4FA5">
        <w:rPr>
          <w:sz w:val="24"/>
          <w:szCs w:val="24"/>
        </w:rPr>
        <w:t>Messages home</w:t>
      </w:r>
    </w:p>
    <w:p w:rsidR="00A15451" w:rsidRPr="003C4FA5" w:rsidRDefault="00A15451" w:rsidP="00CC3776">
      <w:pPr>
        <w:pStyle w:val="ListParagraph"/>
        <w:numPr>
          <w:ilvl w:val="0"/>
          <w:numId w:val="12"/>
        </w:numPr>
        <w:spacing w:after="0" w:line="240" w:lineRule="auto"/>
        <w:rPr>
          <w:sz w:val="24"/>
          <w:szCs w:val="24"/>
        </w:rPr>
      </w:pPr>
      <w:r w:rsidRPr="003C4FA5">
        <w:rPr>
          <w:sz w:val="24"/>
          <w:szCs w:val="24"/>
        </w:rPr>
        <w:t>Good news postcards</w:t>
      </w:r>
      <w:r w:rsidR="00CC3776" w:rsidRPr="003C4FA5">
        <w:rPr>
          <w:sz w:val="24"/>
          <w:szCs w:val="24"/>
        </w:rPr>
        <w:t>/post its</w:t>
      </w:r>
      <w:r w:rsidR="00AE5EE4" w:rsidRPr="003C4FA5">
        <w:rPr>
          <w:sz w:val="24"/>
          <w:szCs w:val="24"/>
        </w:rPr>
        <w:t>/visitor positive notes/peer positive notes</w:t>
      </w:r>
    </w:p>
    <w:p w:rsidR="00CC3776" w:rsidRPr="003C4FA5" w:rsidRDefault="00CC3776" w:rsidP="00CC3776">
      <w:pPr>
        <w:pStyle w:val="ListParagraph"/>
        <w:numPr>
          <w:ilvl w:val="0"/>
          <w:numId w:val="12"/>
        </w:numPr>
        <w:spacing w:after="0" w:line="240" w:lineRule="auto"/>
        <w:rPr>
          <w:sz w:val="24"/>
          <w:szCs w:val="24"/>
        </w:rPr>
      </w:pPr>
      <w:r w:rsidRPr="003C4FA5">
        <w:rPr>
          <w:sz w:val="24"/>
          <w:szCs w:val="24"/>
        </w:rPr>
        <w:t>Merit Worship- sharing good news stories</w:t>
      </w:r>
    </w:p>
    <w:p w:rsidR="006412C1" w:rsidRPr="003C4FA5" w:rsidRDefault="006412C1" w:rsidP="00CC3776">
      <w:pPr>
        <w:pStyle w:val="ListParagraph"/>
        <w:numPr>
          <w:ilvl w:val="0"/>
          <w:numId w:val="12"/>
        </w:numPr>
        <w:spacing w:after="0" w:line="240" w:lineRule="auto"/>
        <w:rPr>
          <w:sz w:val="24"/>
          <w:szCs w:val="24"/>
        </w:rPr>
      </w:pPr>
      <w:r w:rsidRPr="003C4FA5">
        <w:rPr>
          <w:sz w:val="24"/>
          <w:szCs w:val="24"/>
        </w:rPr>
        <w:t>Displaying children -recognition board/over &amp; above – link to points (groups/individuals)</w:t>
      </w:r>
    </w:p>
    <w:p w:rsidR="006412C1" w:rsidRPr="003C4FA5" w:rsidRDefault="006412C1" w:rsidP="00CC3776">
      <w:pPr>
        <w:pStyle w:val="ListParagraph"/>
        <w:numPr>
          <w:ilvl w:val="0"/>
          <w:numId w:val="12"/>
        </w:numPr>
        <w:spacing w:after="0" w:line="240" w:lineRule="auto"/>
        <w:rPr>
          <w:sz w:val="24"/>
          <w:szCs w:val="24"/>
        </w:rPr>
      </w:pPr>
      <w:r w:rsidRPr="003C4FA5">
        <w:rPr>
          <w:sz w:val="24"/>
          <w:szCs w:val="24"/>
        </w:rPr>
        <w:t>Class acts/home runs/off the charts</w:t>
      </w:r>
    </w:p>
    <w:p w:rsidR="006412C1" w:rsidRPr="003C4FA5" w:rsidRDefault="006412C1" w:rsidP="00CC3776">
      <w:pPr>
        <w:pStyle w:val="ListParagraph"/>
        <w:numPr>
          <w:ilvl w:val="0"/>
          <w:numId w:val="12"/>
        </w:numPr>
        <w:spacing w:after="0" w:line="240" w:lineRule="auto"/>
        <w:rPr>
          <w:sz w:val="24"/>
          <w:szCs w:val="24"/>
        </w:rPr>
      </w:pPr>
      <w:r w:rsidRPr="003C4FA5">
        <w:rPr>
          <w:sz w:val="24"/>
          <w:szCs w:val="24"/>
        </w:rPr>
        <w:t>Dojos- individual/class</w:t>
      </w:r>
    </w:p>
    <w:p w:rsidR="006412C1" w:rsidRPr="003C4FA5" w:rsidRDefault="006412C1" w:rsidP="006412C1">
      <w:pPr>
        <w:pStyle w:val="ListParagraph"/>
        <w:spacing w:after="0" w:line="240" w:lineRule="auto"/>
        <w:ind w:left="1440"/>
        <w:rPr>
          <w:sz w:val="24"/>
          <w:szCs w:val="24"/>
        </w:rPr>
      </w:pPr>
    </w:p>
    <w:p w:rsidR="00CC3776" w:rsidRPr="003C4FA5" w:rsidRDefault="00CC3776" w:rsidP="00A15451">
      <w:pPr>
        <w:spacing w:after="0" w:line="240" w:lineRule="auto"/>
        <w:ind w:left="720"/>
        <w:rPr>
          <w:sz w:val="24"/>
          <w:szCs w:val="24"/>
        </w:rPr>
      </w:pPr>
    </w:p>
    <w:p w:rsidR="009E73FB" w:rsidRPr="003C4FA5" w:rsidRDefault="00A15451" w:rsidP="009E73FB">
      <w:pPr>
        <w:spacing w:after="0" w:line="240" w:lineRule="auto"/>
        <w:ind w:left="720"/>
        <w:rPr>
          <w:sz w:val="24"/>
          <w:szCs w:val="24"/>
        </w:rPr>
      </w:pPr>
      <w:r w:rsidRPr="003C4FA5">
        <w:rPr>
          <w:sz w:val="24"/>
          <w:szCs w:val="24"/>
        </w:rPr>
        <w:t xml:space="preserve">Within our positive approaches, we recognise that there may be times when a pupil might make a negative choice and a consequence must follow. This might be a deliberate choice, or an overwhelming impulse which results in an impact on others. When a child is displaying inappropriate behaviours, we recognise that each situation will be absolutely unique to the child and therefore the response needed will be unique also. </w:t>
      </w:r>
    </w:p>
    <w:p w:rsidR="009E73FB" w:rsidRPr="003C4FA5" w:rsidRDefault="009E73FB" w:rsidP="009E73FB">
      <w:pPr>
        <w:spacing w:after="0" w:line="240" w:lineRule="auto"/>
        <w:ind w:left="720"/>
        <w:rPr>
          <w:sz w:val="24"/>
          <w:szCs w:val="24"/>
        </w:rPr>
      </w:pPr>
    </w:p>
    <w:p w:rsidR="009E73FB" w:rsidRPr="003C4FA5" w:rsidRDefault="009E73FB" w:rsidP="009E73FB">
      <w:pPr>
        <w:spacing w:after="0" w:line="240" w:lineRule="auto"/>
        <w:ind w:left="720"/>
        <w:rPr>
          <w:sz w:val="24"/>
          <w:szCs w:val="24"/>
        </w:rPr>
      </w:pPr>
      <w:r w:rsidRPr="003C4FA5">
        <w:rPr>
          <w:sz w:val="24"/>
          <w:szCs w:val="24"/>
        </w:rPr>
        <w:t xml:space="preserve">Our aim is to give support and opportunities for children to change their choice and show they have learned. However, if they show no willingness to do so, then a consequence will follow as we believe that by holding consistent boundaries, our school feels calm and safe. </w:t>
      </w:r>
    </w:p>
    <w:p w:rsidR="009E73FB" w:rsidRPr="003C4FA5" w:rsidRDefault="009E73FB" w:rsidP="009E73FB">
      <w:pPr>
        <w:spacing w:after="0" w:line="240" w:lineRule="auto"/>
        <w:ind w:left="720"/>
        <w:rPr>
          <w:sz w:val="24"/>
          <w:szCs w:val="24"/>
        </w:rPr>
      </w:pPr>
    </w:p>
    <w:p w:rsidR="009E73FB" w:rsidRPr="003C4FA5" w:rsidRDefault="009E73FB" w:rsidP="009E73FB">
      <w:pPr>
        <w:spacing w:after="0" w:line="240" w:lineRule="auto"/>
        <w:ind w:left="720"/>
        <w:rPr>
          <w:sz w:val="24"/>
          <w:szCs w:val="24"/>
        </w:rPr>
      </w:pPr>
      <w:r w:rsidRPr="003C4FA5">
        <w:rPr>
          <w:sz w:val="24"/>
          <w:szCs w:val="24"/>
        </w:rPr>
        <w:t>When this happens, we will sanction the behaviour and not the child. Sanctions are based around “poor choices have consequences” and only occur after clear warnings and thinking time have been given to a child.</w:t>
      </w:r>
    </w:p>
    <w:tbl>
      <w:tblPr>
        <w:tblStyle w:val="TableGrid"/>
        <w:tblpPr w:leftFromText="180" w:rightFromText="180" w:vertAnchor="text" w:horzAnchor="margin" w:tblpXSpec="center" w:tblpY="185"/>
        <w:tblW w:w="0" w:type="auto"/>
        <w:tblLook w:val="04A0" w:firstRow="1" w:lastRow="0" w:firstColumn="1" w:lastColumn="0" w:noHBand="0" w:noVBand="1"/>
      </w:tblPr>
      <w:tblGrid>
        <w:gridCol w:w="9346"/>
      </w:tblGrid>
      <w:tr w:rsidR="009E73FB" w:rsidRPr="003C4FA5" w:rsidTr="009E73FB">
        <w:tc>
          <w:tcPr>
            <w:tcW w:w="9346" w:type="dxa"/>
          </w:tcPr>
          <w:p w:rsidR="009E73FB" w:rsidRPr="003C4FA5" w:rsidRDefault="009E73FB" w:rsidP="009E73FB">
            <w:pPr>
              <w:ind w:left="720"/>
              <w:rPr>
                <w:sz w:val="24"/>
                <w:szCs w:val="24"/>
              </w:rPr>
            </w:pPr>
            <w:r w:rsidRPr="003C4FA5">
              <w:rPr>
                <w:i/>
                <w:iCs/>
                <w:sz w:val="24"/>
                <w:szCs w:val="24"/>
              </w:rPr>
              <w:t xml:space="preserve">‘’Thinking of a child as behaving badly disposes you to think of punishment. Thinking of a child as struggling to handle something difficult, encourages you to help them through their distress.” </w:t>
            </w:r>
            <w:r w:rsidRPr="003C4FA5">
              <w:rPr>
                <w:b/>
                <w:bCs/>
                <w:sz w:val="24"/>
                <w:szCs w:val="24"/>
              </w:rPr>
              <w:t>The Gottman Institute</w:t>
            </w:r>
          </w:p>
        </w:tc>
      </w:tr>
    </w:tbl>
    <w:p w:rsidR="009E73FB" w:rsidRPr="003C4FA5" w:rsidRDefault="009E73FB" w:rsidP="00A15451">
      <w:pPr>
        <w:spacing w:after="0" w:line="240" w:lineRule="auto"/>
        <w:ind w:left="720"/>
        <w:rPr>
          <w:sz w:val="24"/>
          <w:szCs w:val="24"/>
        </w:rPr>
      </w:pPr>
    </w:p>
    <w:p w:rsidR="009E73FB" w:rsidRPr="003C4FA5" w:rsidRDefault="009E73FB" w:rsidP="00A15451">
      <w:pPr>
        <w:spacing w:after="0" w:line="240" w:lineRule="auto"/>
        <w:ind w:left="720"/>
        <w:rPr>
          <w:sz w:val="24"/>
          <w:szCs w:val="24"/>
        </w:rPr>
      </w:pPr>
    </w:p>
    <w:p w:rsidR="009E73FB" w:rsidRPr="003C4FA5" w:rsidRDefault="009E73FB" w:rsidP="00A15451">
      <w:pPr>
        <w:spacing w:after="0" w:line="240" w:lineRule="auto"/>
        <w:ind w:left="720"/>
        <w:rPr>
          <w:sz w:val="24"/>
          <w:szCs w:val="24"/>
        </w:rPr>
      </w:pPr>
    </w:p>
    <w:p w:rsidR="009E73FB" w:rsidRPr="003C4FA5" w:rsidRDefault="009E73FB" w:rsidP="00A15451">
      <w:pPr>
        <w:spacing w:after="0" w:line="240" w:lineRule="auto"/>
        <w:ind w:left="720"/>
        <w:rPr>
          <w:sz w:val="24"/>
          <w:szCs w:val="24"/>
        </w:rPr>
      </w:pPr>
    </w:p>
    <w:p w:rsidR="009E73FB" w:rsidRPr="003C4FA5" w:rsidRDefault="009E73FB" w:rsidP="00A15451">
      <w:pPr>
        <w:spacing w:after="0" w:line="240" w:lineRule="auto"/>
        <w:ind w:left="720"/>
        <w:rPr>
          <w:sz w:val="24"/>
          <w:szCs w:val="24"/>
        </w:rPr>
      </w:pPr>
    </w:p>
    <w:p w:rsidR="00A15451" w:rsidRPr="003C4FA5" w:rsidRDefault="009E73FB" w:rsidP="00A15451">
      <w:pPr>
        <w:spacing w:after="0" w:line="240" w:lineRule="auto"/>
        <w:ind w:left="720"/>
        <w:rPr>
          <w:sz w:val="24"/>
          <w:szCs w:val="24"/>
        </w:rPr>
      </w:pPr>
      <w:r w:rsidRPr="003C4FA5">
        <w:rPr>
          <w:sz w:val="24"/>
          <w:szCs w:val="24"/>
        </w:rPr>
        <w:t>A consequence may be removal of a reward, but could also include:</w:t>
      </w:r>
    </w:p>
    <w:p w:rsidR="009E73FB" w:rsidRPr="003C4FA5" w:rsidRDefault="009E73FB" w:rsidP="00A15451">
      <w:pPr>
        <w:spacing w:after="0" w:line="240" w:lineRule="auto"/>
        <w:ind w:left="720"/>
        <w:rPr>
          <w:sz w:val="24"/>
          <w:szCs w:val="24"/>
        </w:rPr>
      </w:pPr>
    </w:p>
    <w:p w:rsidR="009E73FB" w:rsidRPr="003C4FA5" w:rsidRDefault="007A462F" w:rsidP="009E73FB">
      <w:pPr>
        <w:pStyle w:val="ListParagraph"/>
        <w:numPr>
          <w:ilvl w:val="0"/>
          <w:numId w:val="13"/>
        </w:numPr>
        <w:spacing w:after="0" w:line="240" w:lineRule="auto"/>
        <w:rPr>
          <w:sz w:val="24"/>
          <w:szCs w:val="24"/>
        </w:rPr>
      </w:pPr>
      <w:r w:rsidRPr="003C4FA5">
        <w:rPr>
          <w:sz w:val="24"/>
          <w:szCs w:val="24"/>
        </w:rPr>
        <w:t xml:space="preserve">Miss part of break/ </w:t>
      </w:r>
      <w:r w:rsidRPr="003C4FA5">
        <w:rPr>
          <w:b/>
          <w:sz w:val="24"/>
          <w:szCs w:val="24"/>
        </w:rPr>
        <w:t>last out</w:t>
      </w:r>
      <w:r w:rsidRPr="003C4FA5">
        <w:rPr>
          <w:sz w:val="24"/>
          <w:szCs w:val="24"/>
        </w:rPr>
        <w:t xml:space="preserve"> for break or lunch/</w:t>
      </w:r>
      <w:r w:rsidRPr="003C4FA5">
        <w:rPr>
          <w:b/>
          <w:sz w:val="24"/>
          <w:szCs w:val="24"/>
        </w:rPr>
        <w:t>walking &amp; talking</w:t>
      </w:r>
      <w:r w:rsidRPr="003C4FA5">
        <w:rPr>
          <w:sz w:val="24"/>
          <w:szCs w:val="24"/>
        </w:rPr>
        <w:t xml:space="preserve"> to reflect with staff member rather than friends/thinking time on bench watching</w:t>
      </w:r>
    </w:p>
    <w:p w:rsidR="007A462F" w:rsidRPr="003C4FA5" w:rsidRDefault="007A462F" w:rsidP="009E73FB">
      <w:pPr>
        <w:pStyle w:val="ListParagraph"/>
        <w:numPr>
          <w:ilvl w:val="0"/>
          <w:numId w:val="13"/>
        </w:numPr>
        <w:spacing w:after="0" w:line="240" w:lineRule="auto"/>
        <w:rPr>
          <w:sz w:val="24"/>
          <w:szCs w:val="24"/>
        </w:rPr>
      </w:pPr>
      <w:r w:rsidRPr="003C4FA5">
        <w:rPr>
          <w:b/>
          <w:sz w:val="24"/>
          <w:szCs w:val="24"/>
        </w:rPr>
        <w:t>Thinking time</w:t>
      </w:r>
      <w:r w:rsidRPr="003C4FA5">
        <w:rPr>
          <w:sz w:val="24"/>
          <w:szCs w:val="24"/>
        </w:rPr>
        <w:t xml:space="preserve"> in another part of class (use script card)</w:t>
      </w:r>
    </w:p>
    <w:p w:rsidR="00551404" w:rsidRPr="003C4FA5" w:rsidRDefault="007A462F" w:rsidP="009E73FB">
      <w:pPr>
        <w:pStyle w:val="ListParagraph"/>
        <w:numPr>
          <w:ilvl w:val="0"/>
          <w:numId w:val="13"/>
        </w:numPr>
        <w:spacing w:after="0" w:line="240" w:lineRule="auto"/>
        <w:rPr>
          <w:sz w:val="24"/>
          <w:szCs w:val="24"/>
        </w:rPr>
      </w:pPr>
      <w:r w:rsidRPr="003C4FA5">
        <w:rPr>
          <w:b/>
          <w:sz w:val="24"/>
          <w:szCs w:val="24"/>
        </w:rPr>
        <w:t>Conflict resolution-&amp; immediate restorative</w:t>
      </w:r>
    </w:p>
    <w:p w:rsidR="007A462F" w:rsidRPr="003C4FA5" w:rsidRDefault="00551404" w:rsidP="009E73FB">
      <w:pPr>
        <w:pStyle w:val="ListParagraph"/>
        <w:numPr>
          <w:ilvl w:val="0"/>
          <w:numId w:val="13"/>
        </w:numPr>
        <w:spacing w:after="0" w:line="240" w:lineRule="auto"/>
        <w:rPr>
          <w:sz w:val="24"/>
          <w:szCs w:val="24"/>
        </w:rPr>
      </w:pPr>
      <w:r w:rsidRPr="003C4FA5">
        <w:rPr>
          <w:b/>
          <w:sz w:val="24"/>
          <w:szCs w:val="24"/>
        </w:rPr>
        <w:t>Feedback parents</w:t>
      </w:r>
    </w:p>
    <w:p w:rsidR="00A15451" w:rsidRPr="003C4FA5" w:rsidRDefault="00A15451" w:rsidP="00A15451">
      <w:pPr>
        <w:spacing w:after="0" w:line="240" w:lineRule="auto"/>
        <w:ind w:left="720"/>
        <w:rPr>
          <w:sz w:val="24"/>
          <w:szCs w:val="24"/>
        </w:rPr>
      </w:pPr>
    </w:p>
    <w:p w:rsidR="00973750" w:rsidRPr="003C4FA5" w:rsidRDefault="00973750" w:rsidP="00973750">
      <w:pPr>
        <w:spacing w:after="0" w:line="240" w:lineRule="auto"/>
        <w:ind w:left="720"/>
        <w:rPr>
          <w:sz w:val="24"/>
          <w:szCs w:val="24"/>
        </w:rPr>
      </w:pPr>
      <w:r w:rsidRPr="003C4FA5">
        <w:rPr>
          <w:sz w:val="24"/>
          <w:szCs w:val="24"/>
        </w:rPr>
        <w:t xml:space="preserve">There may be a small number of pupils for whom the usual behaviour management strategies at St David’s are insufficient to address their difficulties. Additional steps will then need to be taken.   </w:t>
      </w:r>
    </w:p>
    <w:p w:rsidR="00973750" w:rsidRPr="003C4FA5" w:rsidRDefault="00973750" w:rsidP="00973750">
      <w:pPr>
        <w:spacing w:after="0" w:line="240" w:lineRule="auto"/>
        <w:ind w:left="720"/>
        <w:rPr>
          <w:sz w:val="24"/>
          <w:szCs w:val="24"/>
        </w:rPr>
      </w:pPr>
    </w:p>
    <w:p w:rsidR="00973750" w:rsidRPr="003C4FA5" w:rsidRDefault="00973750" w:rsidP="00973750">
      <w:pPr>
        <w:spacing w:after="0" w:line="240" w:lineRule="auto"/>
        <w:ind w:left="720"/>
        <w:rPr>
          <w:sz w:val="24"/>
          <w:szCs w:val="24"/>
        </w:rPr>
      </w:pPr>
      <w:r w:rsidRPr="003C4FA5">
        <w:rPr>
          <w:sz w:val="24"/>
          <w:szCs w:val="24"/>
        </w:rPr>
        <w:t xml:space="preserve">This may include:   </w:t>
      </w:r>
    </w:p>
    <w:p w:rsidR="00973750" w:rsidRPr="003C4FA5" w:rsidRDefault="00973750" w:rsidP="00973750">
      <w:pPr>
        <w:pStyle w:val="ListParagraph"/>
        <w:numPr>
          <w:ilvl w:val="1"/>
          <w:numId w:val="2"/>
        </w:numPr>
        <w:spacing w:after="0" w:line="240" w:lineRule="auto"/>
        <w:rPr>
          <w:sz w:val="24"/>
          <w:szCs w:val="24"/>
        </w:rPr>
      </w:pPr>
      <w:r w:rsidRPr="003C4FA5">
        <w:rPr>
          <w:sz w:val="24"/>
          <w:szCs w:val="24"/>
        </w:rPr>
        <w:t xml:space="preserve">Referral to the </w:t>
      </w:r>
      <w:proofErr w:type="spellStart"/>
      <w:r w:rsidRPr="003C4FA5">
        <w:rPr>
          <w:sz w:val="24"/>
          <w:szCs w:val="24"/>
        </w:rPr>
        <w:t>ALNCo</w:t>
      </w:r>
      <w:proofErr w:type="spellEnd"/>
      <w:r w:rsidRPr="003C4FA5">
        <w:rPr>
          <w:sz w:val="24"/>
          <w:szCs w:val="24"/>
        </w:rPr>
        <w:t xml:space="preserve"> – an Individual Behaviour Plan with a linked reward programme may be drawn up which may include TIS/ELSA/Attachment strategies</w:t>
      </w:r>
    </w:p>
    <w:p w:rsidR="00973750" w:rsidRPr="003C4FA5" w:rsidRDefault="00973750" w:rsidP="00973750">
      <w:pPr>
        <w:pStyle w:val="ListParagraph"/>
        <w:numPr>
          <w:ilvl w:val="1"/>
          <w:numId w:val="2"/>
        </w:numPr>
        <w:spacing w:after="0" w:line="240" w:lineRule="auto"/>
        <w:rPr>
          <w:sz w:val="24"/>
          <w:szCs w:val="24"/>
        </w:rPr>
      </w:pPr>
      <w:r w:rsidRPr="003C4FA5">
        <w:rPr>
          <w:sz w:val="24"/>
          <w:szCs w:val="24"/>
        </w:rPr>
        <w:t xml:space="preserve">Referral to the school’s Educational Psychologist </w:t>
      </w:r>
    </w:p>
    <w:p w:rsidR="00973750" w:rsidRPr="003C4FA5" w:rsidRDefault="00973750" w:rsidP="00973750">
      <w:pPr>
        <w:pStyle w:val="ListParagraph"/>
        <w:numPr>
          <w:ilvl w:val="1"/>
          <w:numId w:val="2"/>
        </w:numPr>
        <w:spacing w:after="0" w:line="240" w:lineRule="auto"/>
        <w:rPr>
          <w:sz w:val="24"/>
          <w:szCs w:val="24"/>
        </w:rPr>
      </w:pPr>
      <w:r w:rsidRPr="003C4FA5">
        <w:rPr>
          <w:sz w:val="24"/>
          <w:szCs w:val="24"/>
        </w:rPr>
        <w:t>Referral to the Engagement Team</w:t>
      </w:r>
    </w:p>
    <w:p w:rsidR="00973750" w:rsidRPr="003C4FA5" w:rsidRDefault="00973750" w:rsidP="00973750">
      <w:pPr>
        <w:pStyle w:val="ListParagraph"/>
        <w:numPr>
          <w:ilvl w:val="1"/>
          <w:numId w:val="2"/>
        </w:numPr>
        <w:spacing w:after="0" w:line="240" w:lineRule="auto"/>
        <w:rPr>
          <w:sz w:val="24"/>
          <w:szCs w:val="24"/>
        </w:rPr>
      </w:pPr>
      <w:r w:rsidRPr="003C4FA5">
        <w:rPr>
          <w:sz w:val="24"/>
          <w:szCs w:val="24"/>
        </w:rPr>
        <w:t>Referral to the SEMHP Team</w:t>
      </w:r>
    </w:p>
    <w:p w:rsidR="00CC3776" w:rsidRPr="003C4FA5" w:rsidRDefault="00CC3776" w:rsidP="00A15451">
      <w:pPr>
        <w:spacing w:after="0" w:line="240" w:lineRule="auto"/>
        <w:ind w:left="720"/>
        <w:rPr>
          <w:b/>
          <w:sz w:val="24"/>
          <w:szCs w:val="24"/>
        </w:rPr>
      </w:pPr>
    </w:p>
    <w:p w:rsidR="00CC3776" w:rsidRPr="003C4FA5" w:rsidRDefault="00CC3776" w:rsidP="00CC3776">
      <w:pPr>
        <w:spacing w:after="0" w:line="240" w:lineRule="auto"/>
        <w:ind w:left="720"/>
        <w:rPr>
          <w:b/>
          <w:sz w:val="24"/>
          <w:szCs w:val="24"/>
        </w:rPr>
      </w:pPr>
      <w:r w:rsidRPr="003C4FA5">
        <w:rPr>
          <w:b/>
          <w:sz w:val="24"/>
          <w:szCs w:val="24"/>
        </w:rPr>
        <w:t xml:space="preserve">Our school rules </w:t>
      </w:r>
    </w:p>
    <w:p w:rsidR="00CC3776" w:rsidRPr="003C4FA5" w:rsidRDefault="00CC3776" w:rsidP="00CC3776">
      <w:pPr>
        <w:spacing w:after="0" w:line="240" w:lineRule="auto"/>
        <w:ind w:left="720"/>
        <w:rPr>
          <w:sz w:val="24"/>
          <w:szCs w:val="24"/>
        </w:rPr>
      </w:pPr>
      <w:r w:rsidRPr="003C4FA5">
        <w:rPr>
          <w:sz w:val="24"/>
          <w:szCs w:val="24"/>
        </w:rPr>
        <w:t xml:space="preserve">Children have a right to learn and teachers have a right to teach. The use of rules will enable the whole school community to have a clear understanding of expectation in terms of behaviour. All staff have a responsibility to ensure that the school rules are followed at all times. If they encounter inappropriate behaviour they should address the incident promptly. </w:t>
      </w:r>
    </w:p>
    <w:p w:rsidR="00A61195" w:rsidRPr="003C4FA5" w:rsidRDefault="00A61195" w:rsidP="00CC3776">
      <w:pPr>
        <w:spacing w:after="0" w:line="240" w:lineRule="auto"/>
        <w:ind w:left="720"/>
        <w:rPr>
          <w:sz w:val="24"/>
          <w:szCs w:val="24"/>
        </w:rPr>
      </w:pPr>
    </w:p>
    <w:p w:rsidR="00A61195" w:rsidRPr="003C4FA5" w:rsidRDefault="00A61195" w:rsidP="00CC3776">
      <w:pPr>
        <w:spacing w:after="0" w:line="240" w:lineRule="auto"/>
        <w:ind w:left="720"/>
        <w:rPr>
          <w:sz w:val="24"/>
          <w:szCs w:val="24"/>
        </w:rPr>
      </w:pPr>
      <w:r w:rsidRPr="003C4FA5">
        <w:rPr>
          <w:sz w:val="24"/>
          <w:szCs w:val="24"/>
        </w:rPr>
        <w:t>Each class decides specifically what positive behaviours they require to be</w:t>
      </w:r>
      <w:r w:rsidR="00D75F8B" w:rsidRPr="003C4FA5">
        <w:rPr>
          <w:sz w:val="24"/>
          <w:szCs w:val="24"/>
        </w:rPr>
        <w:t xml:space="preserve"> (RRS)</w:t>
      </w:r>
      <w:r w:rsidRPr="003C4FA5">
        <w:rPr>
          <w:sz w:val="24"/>
          <w:szCs w:val="24"/>
        </w:rPr>
        <w:t>:</w:t>
      </w:r>
    </w:p>
    <w:p w:rsidR="00CC3776" w:rsidRPr="003C4FA5" w:rsidRDefault="00A61195" w:rsidP="00A61195">
      <w:pPr>
        <w:spacing w:after="0" w:line="240" w:lineRule="auto"/>
        <w:ind w:left="2880"/>
        <w:rPr>
          <w:b/>
          <w:sz w:val="24"/>
          <w:szCs w:val="24"/>
        </w:rPr>
      </w:pPr>
      <w:r w:rsidRPr="003C4FA5">
        <w:rPr>
          <w:b/>
          <w:sz w:val="24"/>
          <w:szCs w:val="24"/>
        </w:rPr>
        <w:t>READY           RESPECTFUL          SAFE</w:t>
      </w:r>
    </w:p>
    <w:p w:rsidR="00CC3776" w:rsidRPr="003C4FA5" w:rsidRDefault="00A61195" w:rsidP="00A15451">
      <w:pPr>
        <w:spacing w:after="0" w:line="240" w:lineRule="auto"/>
        <w:ind w:left="720"/>
        <w:rPr>
          <w:sz w:val="24"/>
          <w:szCs w:val="24"/>
        </w:rPr>
      </w:pPr>
      <w:r w:rsidRPr="003C4FA5">
        <w:rPr>
          <w:sz w:val="24"/>
          <w:szCs w:val="24"/>
        </w:rPr>
        <w:t>These are explicitly taught and reinforced at every opportunity.</w:t>
      </w:r>
    </w:p>
    <w:p w:rsidR="00CC3776" w:rsidRPr="003C4FA5" w:rsidRDefault="00CC3776" w:rsidP="00A15451">
      <w:pPr>
        <w:spacing w:after="0" w:line="240" w:lineRule="auto"/>
        <w:ind w:left="720"/>
        <w:rPr>
          <w:b/>
          <w:sz w:val="24"/>
          <w:szCs w:val="24"/>
        </w:rPr>
      </w:pPr>
    </w:p>
    <w:p w:rsidR="00E516D5" w:rsidRPr="003C4FA5" w:rsidRDefault="00E516D5" w:rsidP="00A15451">
      <w:pPr>
        <w:spacing w:after="0" w:line="240" w:lineRule="auto"/>
        <w:ind w:left="720"/>
        <w:rPr>
          <w:b/>
          <w:sz w:val="24"/>
          <w:szCs w:val="24"/>
        </w:rPr>
      </w:pPr>
    </w:p>
    <w:p w:rsidR="00E516D5" w:rsidRPr="003C4FA5" w:rsidRDefault="00E516D5" w:rsidP="00A15451">
      <w:pPr>
        <w:spacing w:after="0" w:line="240" w:lineRule="auto"/>
        <w:ind w:left="720"/>
        <w:rPr>
          <w:b/>
          <w:sz w:val="24"/>
          <w:szCs w:val="24"/>
        </w:rPr>
      </w:pPr>
    </w:p>
    <w:p w:rsidR="00A15451" w:rsidRPr="003C4FA5" w:rsidRDefault="00A15451" w:rsidP="00A15451">
      <w:pPr>
        <w:spacing w:after="0" w:line="240" w:lineRule="auto"/>
        <w:ind w:left="720"/>
        <w:rPr>
          <w:b/>
          <w:sz w:val="24"/>
          <w:szCs w:val="24"/>
        </w:rPr>
      </w:pPr>
      <w:r w:rsidRPr="003C4FA5">
        <w:rPr>
          <w:b/>
          <w:sz w:val="24"/>
          <w:szCs w:val="24"/>
        </w:rPr>
        <w:t>5. Statutory Authority</w:t>
      </w:r>
    </w:p>
    <w:p w:rsidR="00A15451" w:rsidRPr="003C4FA5" w:rsidRDefault="00A15451" w:rsidP="00A15451">
      <w:pPr>
        <w:spacing w:after="0" w:line="240" w:lineRule="auto"/>
        <w:ind w:left="720"/>
        <w:rPr>
          <w:b/>
          <w:sz w:val="24"/>
          <w:szCs w:val="24"/>
        </w:rPr>
      </w:pPr>
    </w:p>
    <w:p w:rsidR="00A15451" w:rsidRPr="003C4FA5" w:rsidRDefault="00A15451" w:rsidP="00A15451">
      <w:pPr>
        <w:spacing w:after="0" w:line="240" w:lineRule="auto"/>
        <w:ind w:left="720"/>
        <w:rPr>
          <w:sz w:val="24"/>
          <w:szCs w:val="24"/>
        </w:rPr>
      </w:pPr>
      <w:r w:rsidRPr="003C4FA5">
        <w:rPr>
          <w:sz w:val="24"/>
          <w:szCs w:val="24"/>
        </w:rPr>
        <w:t xml:space="preserve">Section 91 of the </w:t>
      </w:r>
      <w:hyperlink r:id="rId7" w:tgtFrame="_blank" w:history="1">
        <w:r w:rsidRPr="003C4FA5">
          <w:rPr>
            <w:rStyle w:val="Hyperlink"/>
            <w:b/>
            <w:bCs/>
            <w:sz w:val="24"/>
            <w:szCs w:val="24"/>
          </w:rPr>
          <w:t>Education and Inspections Act 2006</w:t>
        </w:r>
      </w:hyperlink>
      <w:r w:rsidRPr="003C4FA5">
        <w:rPr>
          <w:sz w:val="24"/>
          <w:szCs w:val="24"/>
        </w:rPr>
        <w:t xml:space="preserve"> introduces, for the first time, a statutory power for teachers and certain other school staff to discipline pupils. The Act gives school staff a clear statutory authority for disciplining pupils:</w:t>
      </w:r>
    </w:p>
    <w:p w:rsidR="00A15451" w:rsidRPr="003C4FA5" w:rsidRDefault="00A15451" w:rsidP="00A15451">
      <w:pPr>
        <w:numPr>
          <w:ilvl w:val="0"/>
          <w:numId w:val="4"/>
        </w:numPr>
        <w:spacing w:after="0" w:line="240" w:lineRule="auto"/>
        <w:rPr>
          <w:sz w:val="24"/>
          <w:szCs w:val="24"/>
        </w:rPr>
      </w:pPr>
      <w:r w:rsidRPr="003C4FA5">
        <w:rPr>
          <w:sz w:val="24"/>
          <w:szCs w:val="24"/>
        </w:rPr>
        <w:t>whose behaviour is unacceptable</w:t>
      </w:r>
    </w:p>
    <w:p w:rsidR="00A15451" w:rsidRPr="003C4FA5" w:rsidRDefault="00A15451" w:rsidP="00A15451">
      <w:pPr>
        <w:numPr>
          <w:ilvl w:val="0"/>
          <w:numId w:val="4"/>
        </w:numPr>
        <w:spacing w:after="0" w:line="240" w:lineRule="auto"/>
        <w:rPr>
          <w:sz w:val="24"/>
          <w:szCs w:val="24"/>
        </w:rPr>
      </w:pPr>
      <w:r w:rsidRPr="003C4FA5">
        <w:rPr>
          <w:sz w:val="24"/>
          <w:szCs w:val="24"/>
        </w:rPr>
        <w:t>who break school rules</w:t>
      </w:r>
    </w:p>
    <w:p w:rsidR="00A15451" w:rsidRPr="003C4FA5" w:rsidRDefault="00A15451" w:rsidP="00A15451">
      <w:pPr>
        <w:numPr>
          <w:ilvl w:val="0"/>
          <w:numId w:val="4"/>
        </w:numPr>
        <w:spacing w:after="0" w:line="240" w:lineRule="auto"/>
        <w:rPr>
          <w:sz w:val="24"/>
          <w:szCs w:val="24"/>
        </w:rPr>
      </w:pPr>
      <w:r w:rsidRPr="003C4FA5">
        <w:rPr>
          <w:sz w:val="24"/>
          <w:szCs w:val="24"/>
        </w:rPr>
        <w:t>who fail to follow a reasonable instruction</w:t>
      </w:r>
    </w:p>
    <w:p w:rsidR="00A15451" w:rsidRPr="003C4FA5" w:rsidRDefault="00A15451" w:rsidP="00A15451">
      <w:pPr>
        <w:spacing w:after="0" w:line="240" w:lineRule="auto"/>
        <w:ind w:left="720"/>
        <w:rPr>
          <w:sz w:val="24"/>
          <w:szCs w:val="24"/>
        </w:rPr>
      </w:pPr>
      <w:r w:rsidRPr="003C4FA5">
        <w:rPr>
          <w:sz w:val="24"/>
          <w:szCs w:val="24"/>
        </w:rPr>
        <w:t>Schools have a statutory power to discipline pupils for breaches of school rules, failure to follow instructions or other unacceptable conduct.</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b/>
          <w:sz w:val="24"/>
          <w:szCs w:val="24"/>
        </w:rPr>
      </w:pPr>
      <w:r w:rsidRPr="003C4FA5">
        <w:rPr>
          <w:b/>
          <w:sz w:val="24"/>
          <w:szCs w:val="24"/>
        </w:rPr>
        <w:t>6. Physical Intervention and Restraint</w:t>
      </w:r>
      <w:r w:rsidR="00561C7B" w:rsidRPr="003C4FA5">
        <w:rPr>
          <w:b/>
          <w:sz w:val="24"/>
          <w:szCs w:val="24"/>
        </w:rPr>
        <w:t xml:space="preserve"> – our </w:t>
      </w:r>
      <w:r w:rsidR="006E335B" w:rsidRPr="003C4FA5">
        <w:rPr>
          <w:b/>
          <w:sz w:val="24"/>
          <w:szCs w:val="24"/>
        </w:rPr>
        <w:t>Safe T</w:t>
      </w:r>
      <w:r w:rsidR="00561C7B" w:rsidRPr="003C4FA5">
        <w:rPr>
          <w:b/>
          <w:sz w:val="24"/>
          <w:szCs w:val="24"/>
        </w:rPr>
        <w:t>ouch policy</w:t>
      </w:r>
    </w:p>
    <w:p w:rsidR="00A15451" w:rsidRPr="003C4FA5" w:rsidRDefault="00A15451" w:rsidP="00A15451">
      <w:pPr>
        <w:spacing w:after="0" w:line="240" w:lineRule="auto"/>
        <w:ind w:left="720"/>
        <w:rPr>
          <w:b/>
          <w:sz w:val="24"/>
          <w:szCs w:val="24"/>
        </w:rPr>
      </w:pPr>
    </w:p>
    <w:p w:rsidR="00A15451" w:rsidRPr="003C4FA5" w:rsidRDefault="00A15451" w:rsidP="00A15451">
      <w:pPr>
        <w:spacing w:after="0" w:line="240" w:lineRule="auto"/>
        <w:ind w:left="720"/>
        <w:rPr>
          <w:sz w:val="24"/>
          <w:szCs w:val="24"/>
        </w:rPr>
      </w:pPr>
      <w:r w:rsidRPr="003C4FA5">
        <w:rPr>
          <w:sz w:val="24"/>
          <w:szCs w:val="24"/>
        </w:rPr>
        <w:t xml:space="preserve">All members of staff are aware of the regulations regarding the use of force by teachers, as set out in </w:t>
      </w:r>
      <w:proofErr w:type="spellStart"/>
      <w:r w:rsidRPr="003C4FA5">
        <w:rPr>
          <w:sz w:val="24"/>
          <w:szCs w:val="24"/>
        </w:rPr>
        <w:t>DfEE</w:t>
      </w:r>
      <w:proofErr w:type="spellEnd"/>
      <w:r w:rsidRPr="003C4FA5">
        <w:rPr>
          <w:sz w:val="24"/>
          <w:szCs w:val="24"/>
        </w:rPr>
        <w:t xml:space="preserve"> Circular 041/2010, Safe and effective intervention – use of reasonable force and searching for weapons.  This relates to section 93 of the Education and Inspections Act 2006, which enables school staff to use such force as, is reasonable in the circumstances to prevent a pupil from:</w:t>
      </w:r>
    </w:p>
    <w:p w:rsidR="00034080" w:rsidRPr="003C4FA5" w:rsidRDefault="00034080" w:rsidP="00A15451">
      <w:pPr>
        <w:spacing w:after="0" w:line="240" w:lineRule="auto"/>
        <w:ind w:left="720"/>
        <w:rPr>
          <w:sz w:val="24"/>
          <w:szCs w:val="24"/>
        </w:rPr>
      </w:pPr>
    </w:p>
    <w:p w:rsidR="00A15451" w:rsidRPr="00D27EDB" w:rsidRDefault="00A15451" w:rsidP="00A15451">
      <w:pPr>
        <w:numPr>
          <w:ilvl w:val="0"/>
          <w:numId w:val="6"/>
        </w:numPr>
        <w:spacing w:after="0" w:line="240" w:lineRule="auto"/>
        <w:rPr>
          <w:rFonts w:cstheme="minorHAnsi"/>
          <w:sz w:val="24"/>
          <w:szCs w:val="24"/>
        </w:rPr>
      </w:pPr>
      <w:r w:rsidRPr="00D27EDB">
        <w:rPr>
          <w:rFonts w:cstheme="minorHAnsi"/>
          <w:sz w:val="24"/>
          <w:szCs w:val="24"/>
        </w:rPr>
        <w:t xml:space="preserve">committing any offence </w:t>
      </w:r>
    </w:p>
    <w:p w:rsidR="00A15451" w:rsidRPr="00D27EDB" w:rsidRDefault="00A15451" w:rsidP="00A15451">
      <w:pPr>
        <w:numPr>
          <w:ilvl w:val="0"/>
          <w:numId w:val="6"/>
        </w:numPr>
        <w:spacing w:after="0" w:line="240" w:lineRule="auto"/>
        <w:rPr>
          <w:rFonts w:cstheme="minorHAnsi"/>
          <w:sz w:val="24"/>
          <w:szCs w:val="24"/>
        </w:rPr>
      </w:pPr>
      <w:r w:rsidRPr="00D27EDB">
        <w:rPr>
          <w:rFonts w:cstheme="minorHAnsi"/>
          <w:sz w:val="24"/>
          <w:szCs w:val="24"/>
        </w:rPr>
        <w:t xml:space="preserve">causing personal injury to, or damage to the property of, any person (including the pupil himself); or </w:t>
      </w:r>
    </w:p>
    <w:p w:rsidR="00A15451" w:rsidRPr="00D27EDB" w:rsidRDefault="00A15451" w:rsidP="00A15451">
      <w:pPr>
        <w:numPr>
          <w:ilvl w:val="0"/>
          <w:numId w:val="6"/>
        </w:numPr>
        <w:spacing w:after="0" w:line="240" w:lineRule="auto"/>
        <w:rPr>
          <w:rFonts w:cstheme="minorHAnsi"/>
          <w:sz w:val="24"/>
          <w:szCs w:val="24"/>
        </w:rPr>
      </w:pPr>
      <w:r w:rsidRPr="00D27EDB">
        <w:rPr>
          <w:rFonts w:cstheme="minorHAnsi"/>
          <w:sz w:val="24"/>
          <w:szCs w:val="24"/>
        </w:rPr>
        <w:t xml:space="preserve">prejudicing the maintenance of good order and discipline at the school or among any pupils receiving education at the school, whether during a teaching session or otherwise. </w:t>
      </w:r>
    </w:p>
    <w:p w:rsidR="00D27EDB" w:rsidRPr="00D27EDB" w:rsidRDefault="00D27EDB" w:rsidP="00D27EDB">
      <w:pPr>
        <w:pStyle w:val="ListParagraph"/>
        <w:numPr>
          <w:ilvl w:val="0"/>
          <w:numId w:val="6"/>
        </w:numPr>
        <w:autoSpaceDE w:val="0"/>
        <w:autoSpaceDN w:val="0"/>
        <w:adjustRightInd w:val="0"/>
        <w:rPr>
          <w:rFonts w:cstheme="minorHAnsi"/>
          <w:sz w:val="24"/>
          <w:szCs w:val="24"/>
        </w:rPr>
      </w:pPr>
      <w:r w:rsidRPr="00D27EDB">
        <w:rPr>
          <w:rFonts w:cstheme="minorHAnsi"/>
          <w:sz w:val="24"/>
          <w:szCs w:val="24"/>
          <w:lang w:eastAsia="en-GB"/>
        </w:rPr>
        <w:t>Any of the above behaviours which are severe, violent or constitute bullying can lead to a fixed term suspension</w:t>
      </w:r>
      <w:r w:rsidRPr="00D27EDB">
        <w:rPr>
          <w:rFonts w:cstheme="minorHAnsi"/>
          <w:sz w:val="24"/>
          <w:szCs w:val="24"/>
        </w:rPr>
        <w:t>.</w:t>
      </w:r>
    </w:p>
    <w:p w:rsidR="00D27EDB" w:rsidRPr="00D27EDB" w:rsidRDefault="00D27EDB" w:rsidP="00D27EDB">
      <w:pPr>
        <w:pStyle w:val="ListParagraph"/>
        <w:numPr>
          <w:ilvl w:val="0"/>
          <w:numId w:val="6"/>
        </w:numPr>
        <w:spacing w:after="0" w:line="240" w:lineRule="auto"/>
        <w:rPr>
          <w:rFonts w:cstheme="minorHAnsi"/>
          <w:sz w:val="24"/>
          <w:szCs w:val="24"/>
        </w:rPr>
      </w:pPr>
      <w:r w:rsidRPr="00D27EDB">
        <w:rPr>
          <w:rFonts w:cstheme="minorHAnsi"/>
          <w:sz w:val="24"/>
          <w:szCs w:val="24"/>
        </w:rPr>
        <w:t>Where external agency involvement is unsuccessful, as a last resort a</w:t>
      </w:r>
      <w:r w:rsidRPr="00D27EDB">
        <w:rPr>
          <w:rFonts w:cstheme="minorHAnsi"/>
          <w:sz w:val="24"/>
          <w:szCs w:val="24"/>
          <w:lang w:eastAsia="en-GB"/>
        </w:rPr>
        <w:t xml:space="preserve"> permanent exclusion</w:t>
      </w:r>
      <w:r w:rsidRPr="00D27EDB">
        <w:rPr>
          <w:rFonts w:cstheme="minorHAnsi"/>
          <w:sz w:val="24"/>
          <w:szCs w:val="24"/>
        </w:rPr>
        <w:t xml:space="preserve"> may even be necessary  </w:t>
      </w:r>
    </w:p>
    <w:p w:rsidR="00034080" w:rsidRPr="003C4FA5" w:rsidRDefault="00034080" w:rsidP="00034080">
      <w:pPr>
        <w:spacing w:after="0" w:line="240" w:lineRule="auto"/>
        <w:ind w:left="360"/>
        <w:rPr>
          <w:sz w:val="24"/>
          <w:szCs w:val="24"/>
        </w:rPr>
      </w:pPr>
    </w:p>
    <w:p w:rsidR="00A15451" w:rsidRPr="003C4FA5" w:rsidRDefault="00A15451" w:rsidP="00A15451">
      <w:pPr>
        <w:spacing w:after="0" w:line="240" w:lineRule="auto"/>
        <w:ind w:left="720"/>
        <w:rPr>
          <w:sz w:val="24"/>
          <w:szCs w:val="24"/>
        </w:rPr>
      </w:pPr>
      <w:r w:rsidRPr="003C4FA5">
        <w:rPr>
          <w:sz w:val="24"/>
          <w:szCs w:val="24"/>
        </w:rPr>
        <w:t xml:space="preserve">The actions that our teachers take at </w:t>
      </w:r>
      <w:r w:rsidR="00034080" w:rsidRPr="003C4FA5">
        <w:rPr>
          <w:sz w:val="24"/>
          <w:szCs w:val="24"/>
        </w:rPr>
        <w:t>St David’s</w:t>
      </w:r>
      <w:r w:rsidRPr="003C4FA5">
        <w:rPr>
          <w:sz w:val="24"/>
          <w:szCs w:val="24"/>
        </w:rPr>
        <w:t xml:space="preserve"> are in line with government and authority guidelines on the ‘physical intervention and restraint of children’ (</w:t>
      </w:r>
      <w:r w:rsidRPr="003C4FA5">
        <w:rPr>
          <w:i/>
          <w:sz w:val="24"/>
          <w:szCs w:val="24"/>
        </w:rPr>
        <w:t xml:space="preserve">refer to school </w:t>
      </w:r>
      <w:r w:rsidR="00973750" w:rsidRPr="003C4FA5">
        <w:rPr>
          <w:i/>
          <w:sz w:val="24"/>
          <w:szCs w:val="24"/>
        </w:rPr>
        <w:t>Safe Touch &amp; Physical Intervention</w:t>
      </w:r>
      <w:r w:rsidRPr="003C4FA5">
        <w:rPr>
          <w:i/>
          <w:sz w:val="24"/>
          <w:szCs w:val="24"/>
        </w:rPr>
        <w:t xml:space="preserve"> Policy</w:t>
      </w:r>
      <w:r w:rsidRPr="003C4FA5">
        <w:rPr>
          <w:sz w:val="24"/>
          <w:szCs w:val="24"/>
        </w:rPr>
        <w:t xml:space="preserve">). </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The school liaises with external agencies, as necessary, to support and guide the progress of each child. The class teacher may, for example, discuss the needs of a child with the education social worker or LEA behaviour support service</w:t>
      </w:r>
      <w:r w:rsidR="00034080" w:rsidRPr="003C4FA5">
        <w:rPr>
          <w:sz w:val="24"/>
          <w:szCs w:val="24"/>
        </w:rPr>
        <w:t>- the engagement team</w:t>
      </w:r>
      <w:r w:rsidRPr="003C4FA5">
        <w:rPr>
          <w:sz w:val="24"/>
          <w:szCs w:val="24"/>
        </w:rPr>
        <w:t>.</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b/>
          <w:sz w:val="24"/>
          <w:szCs w:val="24"/>
        </w:rPr>
      </w:pPr>
      <w:r w:rsidRPr="003C4FA5">
        <w:rPr>
          <w:b/>
          <w:sz w:val="24"/>
          <w:szCs w:val="24"/>
        </w:rPr>
        <w:t xml:space="preserve">7. The role of the </w:t>
      </w:r>
      <w:r w:rsidR="00034080" w:rsidRPr="003C4FA5">
        <w:rPr>
          <w:b/>
          <w:sz w:val="24"/>
          <w:szCs w:val="24"/>
        </w:rPr>
        <w:t>Headteacher &amp; staff</w:t>
      </w:r>
    </w:p>
    <w:p w:rsidR="00A15451" w:rsidRPr="003C4FA5" w:rsidRDefault="00A15451" w:rsidP="00A15451">
      <w:pPr>
        <w:spacing w:after="0" w:line="240" w:lineRule="auto"/>
        <w:ind w:left="720"/>
        <w:rPr>
          <w:sz w:val="24"/>
          <w:szCs w:val="24"/>
        </w:rPr>
      </w:pPr>
    </w:p>
    <w:p w:rsidR="00034080" w:rsidRPr="003C4FA5" w:rsidRDefault="00034080" w:rsidP="00034080">
      <w:pPr>
        <w:spacing w:after="0" w:line="240" w:lineRule="auto"/>
        <w:ind w:left="720"/>
        <w:rPr>
          <w:sz w:val="24"/>
          <w:szCs w:val="24"/>
        </w:rPr>
      </w:pPr>
      <w:r w:rsidRPr="003C4FA5">
        <w:rPr>
          <w:sz w:val="24"/>
          <w:szCs w:val="24"/>
        </w:rPr>
        <w:t xml:space="preserve">It is the responsibility of the headteacher, under the School Standards and Framework Act 1998 and the </w:t>
      </w:r>
      <w:hyperlink r:id="rId8" w:tgtFrame="_blank" w:history="1">
        <w:r w:rsidRPr="003C4FA5">
          <w:rPr>
            <w:rStyle w:val="Hyperlink"/>
            <w:b/>
            <w:bCs/>
            <w:sz w:val="24"/>
            <w:szCs w:val="24"/>
          </w:rPr>
          <w:t>Education and Inspections Act 2006</w:t>
        </w:r>
      </w:hyperlink>
      <w:r w:rsidRPr="003C4FA5">
        <w:rPr>
          <w:sz w:val="24"/>
          <w:szCs w:val="24"/>
        </w:rPr>
        <w:t xml:space="preserve"> to implement the school behaviour policy consistently throughout the school, and to report to governors, when requested, on the effectiveness of the policy. It is also the responsibility of the headteacher to ensure the health, safety and welfare of all children in the school.</w:t>
      </w:r>
    </w:p>
    <w:p w:rsidR="00034080" w:rsidRPr="003C4FA5" w:rsidRDefault="00034080" w:rsidP="00034080">
      <w:pPr>
        <w:spacing w:after="0" w:line="240" w:lineRule="auto"/>
        <w:ind w:left="720"/>
        <w:rPr>
          <w:sz w:val="24"/>
          <w:szCs w:val="24"/>
        </w:rPr>
      </w:pPr>
    </w:p>
    <w:p w:rsidR="00034080" w:rsidRPr="003C4FA5" w:rsidRDefault="00034080" w:rsidP="00034080">
      <w:pPr>
        <w:spacing w:after="0" w:line="240" w:lineRule="auto"/>
        <w:ind w:left="720"/>
        <w:rPr>
          <w:sz w:val="24"/>
          <w:szCs w:val="24"/>
          <w:lang w:val="en-US"/>
        </w:rPr>
      </w:pPr>
      <w:r w:rsidRPr="003C4FA5">
        <w:rPr>
          <w:sz w:val="24"/>
          <w:szCs w:val="24"/>
        </w:rPr>
        <w:t>The headteacher ensures all staff are aware of the policy (including induction) and have appropriate CPD to equip them with appropriate skills. The headteacher monitors the implementation of the policy and offers advice as the Trauma Informed Practitioner.</w:t>
      </w:r>
      <w:r w:rsidRPr="003C4FA5">
        <w:rPr>
          <w:sz w:val="24"/>
          <w:szCs w:val="24"/>
          <w:lang w:val="en-US"/>
        </w:rPr>
        <w:t xml:space="preserve"> All staff will be kept up to date with any changes in the policy.</w:t>
      </w:r>
    </w:p>
    <w:p w:rsidR="00034080" w:rsidRPr="003C4FA5" w:rsidRDefault="00034080" w:rsidP="00034080">
      <w:pPr>
        <w:spacing w:after="0" w:line="240" w:lineRule="auto"/>
        <w:ind w:left="720"/>
        <w:rPr>
          <w:sz w:val="24"/>
          <w:szCs w:val="24"/>
        </w:rPr>
      </w:pPr>
    </w:p>
    <w:p w:rsidR="00034080" w:rsidRPr="003C4FA5" w:rsidRDefault="00034080" w:rsidP="00034080">
      <w:pPr>
        <w:spacing w:after="0" w:line="240" w:lineRule="auto"/>
        <w:ind w:left="720"/>
        <w:rPr>
          <w:sz w:val="24"/>
          <w:szCs w:val="24"/>
          <w:lang w:val="en-US"/>
        </w:rPr>
      </w:pPr>
      <w:r w:rsidRPr="003C4FA5">
        <w:rPr>
          <w:sz w:val="24"/>
          <w:szCs w:val="24"/>
        </w:rPr>
        <w:t>All staff have the responsibility to model and praise good behaviour, implementing the agreed policy in all areas of school life.</w:t>
      </w:r>
      <w:r w:rsidRPr="003C4FA5">
        <w:rPr>
          <w:sz w:val="24"/>
          <w:szCs w:val="24"/>
          <w:lang w:val="en-US"/>
        </w:rPr>
        <w:t xml:space="preserve"> It is the class teacher’s responsibility to log details of incidents on </w:t>
      </w:r>
      <w:proofErr w:type="spellStart"/>
      <w:r w:rsidRPr="003C4FA5">
        <w:rPr>
          <w:sz w:val="24"/>
          <w:szCs w:val="24"/>
          <w:lang w:val="en-US"/>
        </w:rPr>
        <w:t>MyConcern</w:t>
      </w:r>
      <w:proofErr w:type="spellEnd"/>
      <w:r w:rsidRPr="003C4FA5">
        <w:rPr>
          <w:sz w:val="24"/>
          <w:szCs w:val="24"/>
          <w:lang w:val="en-US"/>
        </w:rPr>
        <w:t xml:space="preserve"> and to report un</w:t>
      </w:r>
      <w:r w:rsidR="000D4101" w:rsidRPr="003C4FA5">
        <w:rPr>
          <w:sz w:val="24"/>
          <w:szCs w:val="24"/>
          <w:lang w:val="en-US"/>
        </w:rPr>
        <w:t>acceptable behaviour to the SMT (see monitoring and review below).</w:t>
      </w:r>
    </w:p>
    <w:p w:rsidR="00A8623D" w:rsidRPr="003C4FA5" w:rsidRDefault="00A8623D" w:rsidP="00A15451">
      <w:pPr>
        <w:spacing w:after="0" w:line="240" w:lineRule="auto"/>
        <w:ind w:left="720"/>
        <w:rPr>
          <w:sz w:val="24"/>
          <w:szCs w:val="24"/>
        </w:rPr>
      </w:pPr>
    </w:p>
    <w:p w:rsidR="00973750" w:rsidRPr="003C4FA5" w:rsidRDefault="00A15451" w:rsidP="00A15451">
      <w:pPr>
        <w:spacing w:after="0" w:line="240" w:lineRule="auto"/>
        <w:ind w:left="720"/>
        <w:rPr>
          <w:sz w:val="24"/>
          <w:szCs w:val="24"/>
        </w:rPr>
      </w:pPr>
      <w:r w:rsidRPr="003C4FA5">
        <w:rPr>
          <w:sz w:val="24"/>
          <w:szCs w:val="24"/>
        </w:rPr>
        <w:t xml:space="preserve">The headteacher </w:t>
      </w:r>
      <w:r w:rsidR="00034080" w:rsidRPr="003C4FA5">
        <w:rPr>
          <w:sz w:val="24"/>
          <w:szCs w:val="24"/>
        </w:rPr>
        <w:t>monitors</w:t>
      </w:r>
      <w:r w:rsidRPr="003C4FA5">
        <w:rPr>
          <w:sz w:val="24"/>
          <w:szCs w:val="24"/>
        </w:rPr>
        <w:t xml:space="preserve"> records of all reported serious incidents of misbehaviour and has the responsibility for giving fixed-term suspensions to individual children for serious acts of misbehaviour. </w:t>
      </w:r>
    </w:p>
    <w:p w:rsidR="00973750" w:rsidRPr="003C4FA5" w:rsidRDefault="00973750" w:rsidP="00A15451">
      <w:pPr>
        <w:spacing w:after="0" w:line="240" w:lineRule="auto"/>
        <w:ind w:left="720"/>
        <w:rPr>
          <w:sz w:val="24"/>
          <w:szCs w:val="24"/>
        </w:rPr>
      </w:pPr>
    </w:p>
    <w:p w:rsidR="00A15451" w:rsidRPr="003C4FA5" w:rsidRDefault="00973750" w:rsidP="00A15451">
      <w:pPr>
        <w:spacing w:after="0" w:line="240" w:lineRule="auto"/>
        <w:ind w:left="720"/>
        <w:rPr>
          <w:sz w:val="24"/>
          <w:szCs w:val="24"/>
        </w:rPr>
      </w:pPr>
      <w:r w:rsidRPr="003C4FA5">
        <w:rPr>
          <w:sz w:val="24"/>
          <w:szCs w:val="24"/>
        </w:rPr>
        <w:t>F</w:t>
      </w:r>
      <w:r w:rsidR="00A15451" w:rsidRPr="003C4FA5">
        <w:rPr>
          <w:sz w:val="24"/>
          <w:szCs w:val="24"/>
        </w:rPr>
        <w:t>or repeated or very serious acts of anti-social behaviour, the headteacher may permanently exclude a child. Both these actions are only taken after the school governors have been notified.</w:t>
      </w:r>
    </w:p>
    <w:p w:rsidR="004F52AE" w:rsidRPr="003C4FA5" w:rsidRDefault="004F52AE" w:rsidP="00A15451">
      <w:pPr>
        <w:spacing w:after="0" w:line="240" w:lineRule="auto"/>
        <w:ind w:left="720"/>
        <w:rPr>
          <w:b/>
          <w:sz w:val="24"/>
          <w:szCs w:val="24"/>
        </w:rPr>
      </w:pPr>
    </w:p>
    <w:p w:rsidR="00A15451" w:rsidRPr="003C4FA5" w:rsidRDefault="00A15451" w:rsidP="00A15451">
      <w:pPr>
        <w:spacing w:after="0" w:line="240" w:lineRule="auto"/>
        <w:ind w:left="720"/>
        <w:rPr>
          <w:b/>
          <w:sz w:val="24"/>
          <w:szCs w:val="24"/>
        </w:rPr>
      </w:pPr>
      <w:r w:rsidRPr="003C4FA5">
        <w:rPr>
          <w:b/>
          <w:sz w:val="24"/>
          <w:szCs w:val="24"/>
        </w:rPr>
        <w:t>8.  The role of parents</w:t>
      </w:r>
    </w:p>
    <w:p w:rsidR="00A15451" w:rsidRPr="003C4FA5" w:rsidRDefault="00A15451" w:rsidP="00A15451">
      <w:pPr>
        <w:spacing w:after="0" w:line="240" w:lineRule="auto"/>
        <w:ind w:left="720"/>
        <w:rPr>
          <w:b/>
          <w:sz w:val="24"/>
          <w:szCs w:val="24"/>
        </w:rPr>
      </w:pPr>
    </w:p>
    <w:p w:rsidR="00A15451" w:rsidRPr="003C4FA5" w:rsidRDefault="00A15451" w:rsidP="00A15451">
      <w:pPr>
        <w:spacing w:after="0" w:line="240" w:lineRule="auto"/>
        <w:ind w:left="720"/>
        <w:rPr>
          <w:sz w:val="24"/>
          <w:szCs w:val="24"/>
        </w:rPr>
      </w:pPr>
      <w:r w:rsidRPr="003C4FA5">
        <w:rPr>
          <w:sz w:val="24"/>
          <w:szCs w:val="24"/>
        </w:rPr>
        <w:t>School staff work collaboratively with parents, so children receive consistent messages about how to behave at home and at school. We explain the school rules in the school prospectus, and we expect parents to read these and support them.</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We also expect parents to support their child's learning, and to co-operate with the school.  We try to build a supportive dialogue between the home and the school, and we inform parents if we have concerns about their child's welfare or behaviour.</w:t>
      </w:r>
    </w:p>
    <w:p w:rsidR="004F52AE" w:rsidRPr="003C4FA5" w:rsidRDefault="004F52AE" w:rsidP="00A15451">
      <w:pPr>
        <w:spacing w:after="0" w:line="240" w:lineRule="auto"/>
        <w:ind w:left="720"/>
        <w:rPr>
          <w:sz w:val="24"/>
          <w:szCs w:val="24"/>
        </w:rPr>
      </w:pPr>
    </w:p>
    <w:p w:rsidR="004F52AE" w:rsidRPr="003C4FA5" w:rsidRDefault="004F52AE" w:rsidP="00A15451">
      <w:pPr>
        <w:spacing w:after="0" w:line="240" w:lineRule="auto"/>
        <w:ind w:left="720"/>
        <w:rPr>
          <w:sz w:val="24"/>
          <w:szCs w:val="24"/>
        </w:rPr>
      </w:pPr>
      <w:r w:rsidRPr="003C4FA5">
        <w:rPr>
          <w:sz w:val="24"/>
          <w:szCs w:val="24"/>
        </w:rPr>
        <w:t>Safeguarding</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b/>
          <w:sz w:val="24"/>
          <w:szCs w:val="24"/>
        </w:rPr>
      </w:pPr>
      <w:r w:rsidRPr="003C4FA5">
        <w:rPr>
          <w:b/>
          <w:sz w:val="24"/>
          <w:szCs w:val="24"/>
        </w:rPr>
        <w:t>9.   The role of governors</w:t>
      </w:r>
    </w:p>
    <w:p w:rsidR="00A15451" w:rsidRPr="003C4FA5" w:rsidRDefault="00A15451" w:rsidP="00A15451">
      <w:pPr>
        <w:spacing w:after="0" w:line="240" w:lineRule="auto"/>
        <w:ind w:left="720"/>
        <w:rPr>
          <w:b/>
          <w:sz w:val="24"/>
          <w:szCs w:val="24"/>
        </w:rPr>
      </w:pPr>
    </w:p>
    <w:p w:rsidR="00A15451" w:rsidRPr="003C4FA5" w:rsidRDefault="00A15451" w:rsidP="00A15451">
      <w:pPr>
        <w:spacing w:after="0" w:line="240" w:lineRule="auto"/>
        <w:ind w:left="720"/>
        <w:rPr>
          <w:sz w:val="24"/>
          <w:szCs w:val="24"/>
        </w:rPr>
      </w:pPr>
      <w:r w:rsidRPr="003C4FA5">
        <w:rPr>
          <w:sz w:val="24"/>
          <w:szCs w:val="24"/>
        </w:rPr>
        <w:t>The governing body has the responsibility of setting down these general guidelines on standards of discipline and behaviour, and of reviewing their effectiveness. The governors support the headteacher in carrying out these guidelines.</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b/>
          <w:sz w:val="24"/>
          <w:szCs w:val="24"/>
        </w:rPr>
      </w:pPr>
      <w:r w:rsidRPr="003C4FA5">
        <w:rPr>
          <w:b/>
          <w:sz w:val="24"/>
          <w:szCs w:val="24"/>
        </w:rPr>
        <w:t>10.   Fixed-term and permanent exclusions</w:t>
      </w:r>
    </w:p>
    <w:p w:rsidR="00A15451" w:rsidRDefault="00B6144D" w:rsidP="00A15451">
      <w:pPr>
        <w:spacing w:after="0" w:line="240" w:lineRule="auto"/>
        <w:ind w:left="720"/>
        <w:rPr>
          <w:sz w:val="24"/>
          <w:szCs w:val="24"/>
        </w:rPr>
      </w:pPr>
      <w:r>
        <w:rPr>
          <w:sz w:val="24"/>
          <w:szCs w:val="24"/>
        </w:rPr>
        <w:t xml:space="preserve">         See guidance below</w:t>
      </w:r>
    </w:p>
    <w:p w:rsidR="00B6144D" w:rsidRPr="003C4FA5" w:rsidRDefault="00B6144D" w:rsidP="00A15451">
      <w:pPr>
        <w:spacing w:after="0" w:line="240" w:lineRule="auto"/>
        <w:ind w:left="720"/>
        <w:rPr>
          <w:sz w:val="24"/>
          <w:szCs w:val="24"/>
        </w:rPr>
      </w:pPr>
    </w:p>
    <w:p w:rsidR="00A15451" w:rsidRPr="003C4FA5" w:rsidRDefault="00A15451" w:rsidP="00A15451">
      <w:pPr>
        <w:spacing w:after="0" w:line="240" w:lineRule="auto"/>
        <w:ind w:left="720"/>
        <w:rPr>
          <w:b/>
          <w:sz w:val="24"/>
          <w:szCs w:val="24"/>
        </w:rPr>
      </w:pPr>
      <w:r w:rsidRPr="003C4FA5">
        <w:rPr>
          <w:b/>
          <w:sz w:val="24"/>
          <w:szCs w:val="24"/>
        </w:rPr>
        <w:t>11.    Monitoring and review</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The headteacher monitors the effectiveness of this policy on a regular basis and reports to the governing body on the effectiveness of the policy, if necessary, making recommendations for further improvements.</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 xml:space="preserve">The school </w:t>
      </w:r>
      <w:r w:rsidR="000D4101" w:rsidRPr="003C4FA5">
        <w:rPr>
          <w:sz w:val="24"/>
          <w:szCs w:val="24"/>
        </w:rPr>
        <w:t>uses My Concern to record</w:t>
      </w:r>
      <w:r w:rsidRPr="003C4FA5">
        <w:rPr>
          <w:sz w:val="24"/>
          <w:szCs w:val="24"/>
        </w:rPr>
        <w:t xml:space="preserve"> of incidents of misbehaviour; minor incidents are recorded by the class teacher, whilst the headteacher records incidents where a child is sent to him/her on account of </w:t>
      </w:r>
      <w:r w:rsidR="000D4101" w:rsidRPr="003C4FA5">
        <w:rPr>
          <w:sz w:val="24"/>
          <w:szCs w:val="24"/>
        </w:rPr>
        <w:t>poor</w:t>
      </w:r>
      <w:r w:rsidRPr="003C4FA5">
        <w:rPr>
          <w:sz w:val="24"/>
          <w:szCs w:val="24"/>
        </w:rPr>
        <w:t xml:space="preserve"> behaviour.</w:t>
      </w:r>
    </w:p>
    <w:p w:rsidR="00A15451" w:rsidRPr="003C4FA5" w:rsidRDefault="00A15451" w:rsidP="00A15451">
      <w:pPr>
        <w:spacing w:after="0" w:line="240" w:lineRule="auto"/>
        <w:ind w:left="720"/>
        <w:rPr>
          <w:sz w:val="24"/>
          <w:szCs w:val="24"/>
        </w:rPr>
      </w:pPr>
    </w:p>
    <w:p w:rsidR="00A15451" w:rsidRPr="003C4FA5" w:rsidRDefault="00A15451" w:rsidP="00A15451">
      <w:pPr>
        <w:spacing w:after="0" w:line="240" w:lineRule="auto"/>
        <w:ind w:left="720"/>
        <w:rPr>
          <w:sz w:val="24"/>
          <w:szCs w:val="24"/>
        </w:rPr>
      </w:pPr>
      <w:r w:rsidRPr="003C4FA5">
        <w:rPr>
          <w:sz w:val="24"/>
          <w:szCs w:val="24"/>
        </w:rPr>
        <w:t>The headteacher keeps a record of any pupil who is suspended for a fixed-term, or who is permanently excluded.  It is the responsibility of the governing body to monitor the rate of suspensions and exclusions, and to ensure that the school policy is administered fairly and consistently.</w:t>
      </w:r>
    </w:p>
    <w:p w:rsidR="00A15451" w:rsidRPr="003C4FA5" w:rsidRDefault="00A15451" w:rsidP="00A15451">
      <w:pPr>
        <w:spacing w:after="0" w:line="240" w:lineRule="auto"/>
        <w:ind w:left="720"/>
        <w:rPr>
          <w:sz w:val="24"/>
          <w:szCs w:val="24"/>
        </w:rPr>
      </w:pPr>
    </w:p>
    <w:p w:rsidR="008827C3" w:rsidRDefault="00A15451" w:rsidP="00197D63">
      <w:pPr>
        <w:spacing w:after="0" w:line="240" w:lineRule="auto"/>
        <w:ind w:left="720"/>
        <w:rPr>
          <w:sz w:val="24"/>
          <w:szCs w:val="24"/>
          <w:lang w:val="en-US"/>
        </w:rPr>
      </w:pPr>
      <w:r w:rsidRPr="003C4FA5">
        <w:rPr>
          <w:sz w:val="24"/>
          <w:szCs w:val="24"/>
          <w:lang w:val="en-US"/>
        </w:rPr>
        <w:t xml:space="preserve">With a </w:t>
      </w:r>
      <w:proofErr w:type="spellStart"/>
      <w:r w:rsidRPr="003C4FA5">
        <w:rPr>
          <w:sz w:val="24"/>
          <w:szCs w:val="24"/>
          <w:lang w:val="en-US"/>
        </w:rPr>
        <w:t>programme</w:t>
      </w:r>
      <w:proofErr w:type="spellEnd"/>
      <w:r w:rsidRPr="003C4FA5">
        <w:rPr>
          <w:sz w:val="24"/>
          <w:szCs w:val="24"/>
          <w:lang w:val="en-US"/>
        </w:rPr>
        <w:t xml:space="preserve"> of continuous development, our vision is for all our staff to receive regular training and to use this insight to build healthy development, encourage pupils to increasingly self-regulate and embed strategies in social and emotional learning and positive behaviour choices, therefore underpinning academic progress.</w:t>
      </w:r>
      <w:r w:rsidRPr="00A15451">
        <w:rPr>
          <w:sz w:val="24"/>
          <w:szCs w:val="24"/>
          <w:lang w:val="en-US"/>
        </w:rPr>
        <w:t xml:space="preserve"> </w:t>
      </w:r>
    </w:p>
    <w:p w:rsidR="00D8661C" w:rsidRDefault="00D8661C" w:rsidP="00197D63">
      <w:pPr>
        <w:spacing w:after="0" w:line="240" w:lineRule="auto"/>
        <w:ind w:left="720"/>
        <w:rPr>
          <w:sz w:val="24"/>
          <w:szCs w:val="24"/>
          <w:lang w:val="en-US"/>
        </w:rPr>
      </w:pPr>
    </w:p>
    <w:p w:rsidR="00B6144D" w:rsidRDefault="00B6144D" w:rsidP="00D8661C">
      <w:pPr>
        <w:spacing w:after="0" w:line="240" w:lineRule="auto"/>
        <w:ind w:left="720"/>
        <w:rPr>
          <w:b/>
          <w:bCs/>
          <w:sz w:val="24"/>
          <w:szCs w:val="24"/>
        </w:rPr>
      </w:pPr>
    </w:p>
    <w:p w:rsidR="00B6144D" w:rsidRDefault="00B6144D" w:rsidP="00D8661C">
      <w:pPr>
        <w:spacing w:after="0" w:line="240" w:lineRule="auto"/>
        <w:ind w:left="720"/>
        <w:rPr>
          <w:b/>
          <w:bCs/>
          <w:sz w:val="24"/>
          <w:szCs w:val="24"/>
        </w:rPr>
      </w:pPr>
    </w:p>
    <w:p w:rsidR="00B6144D" w:rsidRDefault="00B6144D" w:rsidP="00D8661C">
      <w:pPr>
        <w:spacing w:after="0" w:line="240" w:lineRule="auto"/>
        <w:ind w:left="720"/>
        <w:rPr>
          <w:b/>
          <w:bCs/>
          <w:sz w:val="24"/>
          <w:szCs w:val="24"/>
        </w:rPr>
      </w:pPr>
    </w:p>
    <w:p w:rsidR="00B6144D" w:rsidRDefault="00B6144D" w:rsidP="00D8661C">
      <w:pPr>
        <w:spacing w:after="0" w:line="240" w:lineRule="auto"/>
        <w:ind w:left="720"/>
        <w:rPr>
          <w:b/>
          <w:bCs/>
          <w:sz w:val="24"/>
          <w:szCs w:val="24"/>
        </w:rPr>
      </w:pPr>
    </w:p>
    <w:p w:rsidR="00B6144D" w:rsidRDefault="00B6144D" w:rsidP="00D8661C">
      <w:pPr>
        <w:spacing w:after="0" w:line="240" w:lineRule="auto"/>
        <w:ind w:left="720"/>
        <w:rPr>
          <w:b/>
          <w:bCs/>
          <w:sz w:val="24"/>
          <w:szCs w:val="24"/>
        </w:rPr>
      </w:pPr>
    </w:p>
    <w:p w:rsidR="00B6144D" w:rsidRPr="00D8661C" w:rsidRDefault="00B6144D" w:rsidP="00B6144D">
      <w:pPr>
        <w:spacing w:after="0" w:line="240" w:lineRule="auto"/>
        <w:ind w:left="720"/>
        <w:rPr>
          <w:b/>
          <w:sz w:val="24"/>
          <w:szCs w:val="24"/>
        </w:rPr>
      </w:pPr>
      <w:r w:rsidRPr="00D8661C">
        <w:rPr>
          <w:b/>
          <w:sz w:val="24"/>
          <w:szCs w:val="24"/>
        </w:rPr>
        <w:t>The Decision to Exclude</w:t>
      </w:r>
    </w:p>
    <w:p w:rsidR="00B6144D" w:rsidRPr="00B6144D" w:rsidRDefault="00B6144D" w:rsidP="00B6144D">
      <w:pPr>
        <w:spacing w:after="0" w:line="240" w:lineRule="auto"/>
        <w:ind w:left="720"/>
        <w:rPr>
          <w:b/>
          <w:color w:val="FF0000"/>
          <w:sz w:val="24"/>
          <w:szCs w:val="24"/>
        </w:rPr>
      </w:pPr>
      <w:r w:rsidRPr="00B6144D">
        <w:rPr>
          <w:b/>
          <w:color w:val="FF0000"/>
          <w:sz w:val="24"/>
          <w:szCs w:val="24"/>
        </w:rPr>
        <w:t xml:space="preserve">A decision to exclude a learner at St David’s is A LAST RESORT and only taken: </w:t>
      </w:r>
    </w:p>
    <w:p w:rsidR="00B6144D" w:rsidRPr="00B6144D" w:rsidRDefault="00B6144D" w:rsidP="00B6144D">
      <w:pPr>
        <w:spacing w:after="0" w:line="240" w:lineRule="auto"/>
        <w:ind w:left="720"/>
        <w:rPr>
          <w:b/>
          <w:color w:val="FF0000"/>
          <w:sz w:val="24"/>
          <w:szCs w:val="24"/>
        </w:rPr>
      </w:pPr>
      <w:r w:rsidRPr="00B6144D">
        <w:rPr>
          <w:b/>
          <w:color w:val="FF0000"/>
          <w:sz w:val="24"/>
          <w:szCs w:val="24"/>
        </w:rPr>
        <w:t xml:space="preserve">• in response to serious breaches of the school’s behaviour policy </w:t>
      </w:r>
    </w:p>
    <w:p w:rsidR="00B6144D" w:rsidRPr="00B6144D" w:rsidRDefault="00B6144D" w:rsidP="00B6144D">
      <w:pPr>
        <w:spacing w:after="0" w:line="240" w:lineRule="auto"/>
        <w:ind w:left="720"/>
        <w:rPr>
          <w:b/>
          <w:color w:val="FF0000"/>
          <w:sz w:val="24"/>
          <w:szCs w:val="24"/>
        </w:rPr>
      </w:pPr>
      <w:r w:rsidRPr="00B6144D">
        <w:rPr>
          <w:b/>
          <w:color w:val="FF0000"/>
          <w:sz w:val="24"/>
          <w:szCs w:val="24"/>
        </w:rPr>
        <w:t xml:space="preserve">and </w:t>
      </w:r>
    </w:p>
    <w:p w:rsidR="00B6144D" w:rsidRDefault="00B6144D" w:rsidP="00B6144D">
      <w:pPr>
        <w:spacing w:after="0" w:line="240" w:lineRule="auto"/>
        <w:ind w:left="720"/>
        <w:rPr>
          <w:b/>
          <w:color w:val="FF0000"/>
          <w:sz w:val="24"/>
          <w:szCs w:val="24"/>
        </w:rPr>
      </w:pPr>
      <w:r w:rsidRPr="00B6144D">
        <w:rPr>
          <w:b/>
          <w:color w:val="FF0000"/>
          <w:sz w:val="24"/>
          <w:szCs w:val="24"/>
        </w:rPr>
        <w:t xml:space="preserve">• if allowing the learner to remain in school would seriously harm the education or welfare of the learner or others in the school. </w:t>
      </w:r>
    </w:p>
    <w:p w:rsidR="00B6144D" w:rsidRPr="00B6144D" w:rsidRDefault="00B6144D" w:rsidP="00B6144D">
      <w:pPr>
        <w:spacing w:after="0" w:line="240" w:lineRule="auto"/>
        <w:ind w:left="720"/>
        <w:rPr>
          <w:b/>
          <w:color w:val="FF0000"/>
          <w:sz w:val="24"/>
          <w:szCs w:val="24"/>
        </w:rPr>
      </w:pPr>
    </w:p>
    <w:p w:rsidR="00D8661C" w:rsidRPr="00D8661C" w:rsidRDefault="00D8661C" w:rsidP="00D8661C">
      <w:pPr>
        <w:spacing w:after="0" w:line="240" w:lineRule="auto"/>
        <w:ind w:left="720"/>
        <w:rPr>
          <w:b/>
          <w:bCs/>
          <w:sz w:val="24"/>
          <w:szCs w:val="24"/>
        </w:rPr>
      </w:pPr>
      <w:r w:rsidRPr="00D8661C">
        <w:rPr>
          <w:b/>
          <w:bCs/>
          <w:sz w:val="24"/>
          <w:szCs w:val="24"/>
        </w:rPr>
        <w:t>RELEVANT LEGISLATION</w:t>
      </w:r>
    </w:p>
    <w:p w:rsidR="00D8661C" w:rsidRPr="00D8661C" w:rsidRDefault="00D8661C" w:rsidP="00D8661C">
      <w:pPr>
        <w:spacing w:after="0" w:line="240" w:lineRule="auto"/>
        <w:ind w:left="720"/>
        <w:rPr>
          <w:sz w:val="24"/>
          <w:szCs w:val="24"/>
        </w:rPr>
      </w:pPr>
      <w:r w:rsidRPr="00D8661C">
        <w:rPr>
          <w:sz w:val="24"/>
          <w:szCs w:val="24"/>
        </w:rPr>
        <w:t xml:space="preserve">The guidance is based on the following. </w:t>
      </w:r>
    </w:p>
    <w:p w:rsidR="00D8661C" w:rsidRPr="00D8661C" w:rsidRDefault="00D8661C" w:rsidP="00D8661C">
      <w:pPr>
        <w:spacing w:after="0" w:line="240" w:lineRule="auto"/>
        <w:ind w:left="720"/>
        <w:rPr>
          <w:sz w:val="24"/>
          <w:szCs w:val="24"/>
        </w:rPr>
      </w:pPr>
      <w:r w:rsidRPr="00D8661C">
        <w:rPr>
          <w:sz w:val="24"/>
          <w:szCs w:val="24"/>
        </w:rPr>
        <w:t xml:space="preserve">• The Education (Pupil Exclusions and Appeals) (Maintained Schools) (Wales) Regulations 2003. </w:t>
      </w:r>
    </w:p>
    <w:p w:rsidR="00D8661C" w:rsidRPr="00D8661C" w:rsidRDefault="00D8661C" w:rsidP="00D8661C">
      <w:pPr>
        <w:spacing w:after="0" w:line="240" w:lineRule="auto"/>
        <w:ind w:left="720"/>
        <w:rPr>
          <w:sz w:val="24"/>
          <w:szCs w:val="24"/>
        </w:rPr>
      </w:pPr>
      <w:r w:rsidRPr="00D8661C">
        <w:rPr>
          <w:sz w:val="24"/>
          <w:szCs w:val="24"/>
        </w:rPr>
        <w:t xml:space="preserve">• The Education (Pupil Exclusions and Appeals) (Pupil Referral Units) (Wales) Regulations 2003. </w:t>
      </w:r>
    </w:p>
    <w:p w:rsidR="00D8661C" w:rsidRPr="00D8661C" w:rsidRDefault="00D8661C" w:rsidP="00D8661C">
      <w:pPr>
        <w:spacing w:after="0" w:line="240" w:lineRule="auto"/>
        <w:ind w:left="720"/>
        <w:rPr>
          <w:sz w:val="24"/>
          <w:szCs w:val="24"/>
        </w:rPr>
      </w:pPr>
      <w:r w:rsidRPr="00D8661C">
        <w:rPr>
          <w:sz w:val="24"/>
          <w:szCs w:val="24"/>
        </w:rPr>
        <w:t xml:space="preserve">• The Education (Pupil Exclusions and Appeals) (Wales) (Miscellaneous Amendments) Regulations 2004. </w:t>
      </w:r>
    </w:p>
    <w:p w:rsidR="00D8661C" w:rsidRPr="00D8661C" w:rsidRDefault="00D8661C" w:rsidP="00D8661C">
      <w:pPr>
        <w:spacing w:after="0" w:line="240" w:lineRule="auto"/>
        <w:ind w:left="720"/>
        <w:rPr>
          <w:sz w:val="24"/>
          <w:szCs w:val="24"/>
        </w:rPr>
      </w:pPr>
      <w:r w:rsidRPr="00D8661C">
        <w:rPr>
          <w:sz w:val="24"/>
          <w:szCs w:val="24"/>
        </w:rPr>
        <w:t xml:space="preserve">• The Education (Reintegration Interview) (Wales) Regulations 2010. </w:t>
      </w:r>
    </w:p>
    <w:p w:rsidR="00D8661C" w:rsidRDefault="00D8661C" w:rsidP="00D8661C">
      <w:pPr>
        <w:spacing w:after="0" w:line="240" w:lineRule="auto"/>
        <w:ind w:left="720"/>
        <w:rPr>
          <w:sz w:val="24"/>
          <w:szCs w:val="24"/>
        </w:rPr>
      </w:pPr>
      <w:r w:rsidRPr="00D8661C">
        <w:rPr>
          <w:sz w:val="24"/>
          <w:szCs w:val="24"/>
        </w:rPr>
        <w:t>• The Equality Act 2010.</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Only the headteacher can exclude a learner. If they are absent from school, then the most senior teacher may exercise the power of exclusion, though they should make clear that they are acting in the headteacher’s absence. The headteacher or teacher in charge cannot routinely, or on an ad hoc basis, delegate the power to exclude to another teacher.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A decision to exclude a learner permanently is a serious one. It will usually be the </w:t>
      </w:r>
      <w:r w:rsidRPr="00D8661C">
        <w:rPr>
          <w:b/>
          <w:bCs/>
          <w:sz w:val="24"/>
          <w:szCs w:val="24"/>
        </w:rPr>
        <w:t xml:space="preserve">final </w:t>
      </w:r>
      <w:r w:rsidRPr="00D8661C">
        <w:rPr>
          <w:sz w:val="24"/>
          <w:szCs w:val="24"/>
        </w:rPr>
        <w:t>step in a process for dealing with disciplinary offences following a wide range of other strategies, which h</w:t>
      </w:r>
      <w:r>
        <w:rPr>
          <w:sz w:val="24"/>
          <w:szCs w:val="24"/>
        </w:rPr>
        <w:t xml:space="preserve">ave been tried without success. </w:t>
      </w:r>
      <w:r w:rsidRPr="00D8661C">
        <w:rPr>
          <w:sz w:val="24"/>
          <w:szCs w:val="24"/>
        </w:rPr>
        <w:t xml:space="preserve">It is an acknowledgement by the school that it has exhausted all available strategies for dealing with the learner and should normally be used as a last resort. </w:t>
      </w:r>
    </w:p>
    <w:p w:rsidR="00D8661C" w:rsidRDefault="00D8661C" w:rsidP="00D8661C">
      <w:pPr>
        <w:spacing w:after="0" w:line="240" w:lineRule="auto"/>
        <w:ind w:left="720"/>
        <w:rPr>
          <w:sz w:val="24"/>
          <w:szCs w:val="24"/>
        </w:rPr>
      </w:pPr>
    </w:p>
    <w:p w:rsidR="00D8661C" w:rsidRPr="00D8661C" w:rsidRDefault="00D8661C" w:rsidP="00D8661C">
      <w:pPr>
        <w:spacing w:after="0" w:line="240" w:lineRule="auto"/>
        <w:ind w:left="720"/>
        <w:rPr>
          <w:sz w:val="24"/>
          <w:szCs w:val="24"/>
        </w:rPr>
      </w:pPr>
      <w:r w:rsidRPr="00D8661C">
        <w:rPr>
          <w:sz w:val="24"/>
          <w:szCs w:val="24"/>
        </w:rPr>
        <w:t xml:space="preserve">There will, however, be exceptional circumstances where in the headteacher’s judgement it is appropriate permanently to exclude a learner for a first or one-off offence. These might include: </w:t>
      </w:r>
    </w:p>
    <w:p w:rsidR="00D8661C" w:rsidRPr="00D8661C" w:rsidRDefault="00D8661C" w:rsidP="00D8661C">
      <w:pPr>
        <w:spacing w:after="0" w:line="240" w:lineRule="auto"/>
        <w:ind w:left="720"/>
        <w:rPr>
          <w:sz w:val="24"/>
          <w:szCs w:val="24"/>
        </w:rPr>
      </w:pPr>
      <w:r w:rsidRPr="00D8661C">
        <w:rPr>
          <w:sz w:val="24"/>
          <w:szCs w:val="24"/>
        </w:rPr>
        <w:t xml:space="preserve">• serious actual or threatened violence against another learner or a member of staff </w:t>
      </w:r>
    </w:p>
    <w:p w:rsidR="00D8661C" w:rsidRPr="00D8661C" w:rsidRDefault="00D8661C" w:rsidP="00D8661C">
      <w:pPr>
        <w:spacing w:after="0" w:line="240" w:lineRule="auto"/>
        <w:ind w:left="720"/>
        <w:rPr>
          <w:sz w:val="24"/>
          <w:szCs w:val="24"/>
        </w:rPr>
      </w:pPr>
      <w:r w:rsidRPr="00D8661C">
        <w:rPr>
          <w:sz w:val="24"/>
          <w:szCs w:val="24"/>
        </w:rPr>
        <w:t xml:space="preserve">• sexual abuse or assault </w:t>
      </w:r>
    </w:p>
    <w:p w:rsidR="00D8661C" w:rsidRPr="00D8661C" w:rsidRDefault="00D8661C" w:rsidP="00D8661C">
      <w:pPr>
        <w:spacing w:after="0" w:line="240" w:lineRule="auto"/>
        <w:ind w:left="720"/>
        <w:rPr>
          <w:sz w:val="24"/>
          <w:szCs w:val="24"/>
        </w:rPr>
      </w:pPr>
      <w:r w:rsidRPr="00D8661C">
        <w:rPr>
          <w:sz w:val="24"/>
          <w:szCs w:val="24"/>
        </w:rPr>
        <w:t xml:space="preserve">• supplying an illegal drug </w:t>
      </w:r>
    </w:p>
    <w:p w:rsidR="00D8661C" w:rsidRDefault="00D8661C" w:rsidP="00D8661C">
      <w:pPr>
        <w:spacing w:after="0" w:line="240" w:lineRule="auto"/>
        <w:ind w:left="720"/>
        <w:rPr>
          <w:sz w:val="24"/>
          <w:szCs w:val="24"/>
        </w:rPr>
      </w:pPr>
      <w:r w:rsidRPr="00D8661C">
        <w:rPr>
          <w:sz w:val="24"/>
          <w:szCs w:val="24"/>
        </w:rPr>
        <w:t xml:space="preserve">• use or threatened use of an offensive weapon.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Pr>
          <w:sz w:val="24"/>
          <w:szCs w:val="24"/>
        </w:rPr>
        <w:t>I</w:t>
      </w:r>
      <w:r w:rsidRPr="00D8661C">
        <w:rPr>
          <w:sz w:val="24"/>
          <w:szCs w:val="24"/>
        </w:rPr>
        <w:t>n most cases it would be appropriate for schools to inform the police if they believe such a criminal offence has taken place. There may be cases where this approach is appropriate for learners excluded for a fixed-term. Schools should also consider whether or not to inform other agencies, e.g. Youth Offending Team, social workers, etc.</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These instances are not exhaustive, but indicate the severity of such offences and the fact that such behaviour can affect the discipline and well-being of the school community.</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Drug-related exclusions </w:t>
      </w:r>
    </w:p>
    <w:p w:rsidR="00D8661C" w:rsidRDefault="00D8661C" w:rsidP="00D8661C">
      <w:pPr>
        <w:spacing w:after="0" w:line="240" w:lineRule="auto"/>
        <w:ind w:left="720"/>
        <w:rPr>
          <w:sz w:val="24"/>
          <w:szCs w:val="24"/>
        </w:rPr>
      </w:pPr>
      <w:r w:rsidRPr="00D8661C">
        <w:rPr>
          <w:sz w:val="24"/>
          <w:szCs w:val="24"/>
        </w:rPr>
        <w:t xml:space="preserve">In making a decision on whether or not to exclude for a drug-related offence the headteacher should have regard to the school’s published policy on substance misuse and should consult the appropriately trained members of the school staff. The decision, however, will also depend on the precise circumstances of the case and the evidence available. In some </w:t>
      </w:r>
      <w:proofErr w:type="gramStart"/>
      <w:r w:rsidRPr="00D8661C">
        <w:rPr>
          <w:sz w:val="24"/>
          <w:szCs w:val="24"/>
        </w:rPr>
        <w:t>cases</w:t>
      </w:r>
      <w:proofErr w:type="gramEnd"/>
      <w:r w:rsidRPr="00D8661C">
        <w:rPr>
          <w:sz w:val="24"/>
          <w:szCs w:val="24"/>
        </w:rPr>
        <w:t xml:space="preserve"> fixed-term exclusion may be more appropriate than permanent exclusion. In more serious cases, an assessment of the incident should be made against criteria set out in the school’s policy. This should be a key factor in determining whether permanent exclusion is an appropriate course of action. </w:t>
      </w:r>
    </w:p>
    <w:p w:rsidR="00D8661C" w:rsidRDefault="00D8661C" w:rsidP="00D8661C">
      <w:pPr>
        <w:spacing w:after="0" w:line="240" w:lineRule="auto"/>
        <w:ind w:left="720"/>
        <w:rPr>
          <w:sz w:val="24"/>
          <w:szCs w:val="24"/>
        </w:rPr>
      </w:pPr>
    </w:p>
    <w:p w:rsidR="00D8661C" w:rsidRPr="00D8661C" w:rsidRDefault="00D8661C" w:rsidP="00D8661C">
      <w:pPr>
        <w:spacing w:after="0" w:line="240" w:lineRule="auto"/>
        <w:ind w:left="720"/>
        <w:rPr>
          <w:sz w:val="24"/>
          <w:szCs w:val="24"/>
        </w:rPr>
      </w:pPr>
      <w:r w:rsidRPr="00D8661C">
        <w:rPr>
          <w:sz w:val="24"/>
          <w:szCs w:val="24"/>
        </w:rPr>
        <w:t xml:space="preserve">Details on developing and implementing substance misuse policies are contained in </w:t>
      </w:r>
      <w:r w:rsidRPr="00D8661C">
        <w:rPr>
          <w:i/>
          <w:iCs/>
          <w:sz w:val="24"/>
          <w:szCs w:val="24"/>
        </w:rPr>
        <w:t xml:space="preserve">Draft guidance for substance misuse education </w:t>
      </w:r>
      <w:r w:rsidRPr="00D8661C">
        <w:rPr>
          <w:sz w:val="24"/>
          <w:szCs w:val="24"/>
        </w:rPr>
        <w:t xml:space="preserve">Draft guidance document no: 076/2012 (Welsh Government, 2012). </w:t>
      </w:r>
    </w:p>
    <w:p w:rsidR="00D8661C" w:rsidRDefault="00D8661C" w:rsidP="00D8661C">
      <w:pPr>
        <w:spacing w:after="0" w:line="240" w:lineRule="auto"/>
        <w:ind w:left="720"/>
        <w:rPr>
          <w:b/>
          <w:bCs/>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Factors to consider before making a decision to exclude </w:t>
      </w:r>
    </w:p>
    <w:p w:rsidR="00D8661C" w:rsidRPr="00D8661C" w:rsidRDefault="00D8661C" w:rsidP="00D8661C">
      <w:pPr>
        <w:spacing w:after="0" w:line="240" w:lineRule="auto"/>
        <w:ind w:left="720"/>
        <w:rPr>
          <w:sz w:val="24"/>
          <w:szCs w:val="24"/>
        </w:rPr>
      </w:pPr>
      <w:r w:rsidRPr="00D8661C">
        <w:rPr>
          <w:sz w:val="24"/>
          <w:szCs w:val="24"/>
        </w:rPr>
        <w:t xml:space="preserve">Exclusion should not be imposed in the heat of the moment, unless there is an immediate threat to the safety of others in the school or the learner concerned. Before deciding whether to exclude a learner, either permanently or for a fixed-term, the headteacher should: </w:t>
      </w:r>
    </w:p>
    <w:p w:rsidR="00D8661C" w:rsidRPr="00D8661C" w:rsidRDefault="00D8661C" w:rsidP="00D8661C">
      <w:pPr>
        <w:spacing w:after="0" w:line="240" w:lineRule="auto"/>
        <w:ind w:left="720"/>
        <w:rPr>
          <w:sz w:val="24"/>
          <w:szCs w:val="24"/>
        </w:rPr>
      </w:pPr>
      <w:r w:rsidRPr="00D8661C">
        <w:rPr>
          <w:sz w:val="24"/>
          <w:szCs w:val="24"/>
        </w:rPr>
        <w:t xml:space="preserve">• ensure that an appropriate investigation has been carried out </w:t>
      </w:r>
    </w:p>
    <w:p w:rsidR="00D8661C" w:rsidRPr="00D8661C" w:rsidRDefault="00D8661C" w:rsidP="00D8661C">
      <w:pPr>
        <w:spacing w:after="0" w:line="240" w:lineRule="auto"/>
        <w:ind w:left="720"/>
        <w:rPr>
          <w:sz w:val="24"/>
          <w:szCs w:val="24"/>
        </w:rPr>
      </w:pPr>
      <w:r w:rsidRPr="00D8661C">
        <w:rPr>
          <w:sz w:val="24"/>
          <w:szCs w:val="24"/>
        </w:rPr>
        <w:t xml:space="preserve">• consider all the evidence available to support the allegations. The more serious the allegation and thus the possible sanction, the more convincing the evidence substantiating the allegation needs to be </w:t>
      </w:r>
    </w:p>
    <w:p w:rsidR="00D8661C" w:rsidRPr="00D8661C" w:rsidRDefault="00D8661C" w:rsidP="00D8661C">
      <w:pPr>
        <w:spacing w:after="0" w:line="240" w:lineRule="auto"/>
        <w:ind w:left="720"/>
        <w:rPr>
          <w:sz w:val="24"/>
          <w:szCs w:val="24"/>
        </w:rPr>
      </w:pPr>
      <w:r w:rsidRPr="00D8661C">
        <w:rPr>
          <w:sz w:val="24"/>
          <w:szCs w:val="24"/>
        </w:rPr>
        <w:t xml:space="preserve">• take account of the school’s behaviour and equal opportunities policies, and, where applicable, the Equality Act 2010 </w:t>
      </w:r>
    </w:p>
    <w:p w:rsidR="00D8661C" w:rsidRDefault="00D8661C" w:rsidP="00D8661C">
      <w:pPr>
        <w:spacing w:after="0" w:line="240" w:lineRule="auto"/>
        <w:ind w:left="720"/>
        <w:rPr>
          <w:sz w:val="24"/>
          <w:szCs w:val="24"/>
        </w:rPr>
      </w:pPr>
      <w:r w:rsidRPr="00D8661C">
        <w:rPr>
          <w:sz w:val="24"/>
          <w:szCs w:val="24"/>
        </w:rPr>
        <w:t>• allow the learner to give his or her version of events</w:t>
      </w:r>
    </w:p>
    <w:p w:rsidR="00D8661C" w:rsidRPr="00D8661C" w:rsidRDefault="00D8661C" w:rsidP="00D8661C">
      <w:pPr>
        <w:spacing w:after="0" w:line="240" w:lineRule="auto"/>
        <w:ind w:left="720"/>
        <w:rPr>
          <w:sz w:val="24"/>
          <w:szCs w:val="24"/>
        </w:rPr>
      </w:pPr>
      <w:r w:rsidRPr="00D8661C">
        <w:rPr>
          <w:sz w:val="24"/>
          <w:szCs w:val="24"/>
        </w:rPr>
        <w:t xml:space="preserve">check whether the incident may have been provoked, e.g. by bullying or by racial or sexual harassment </w:t>
      </w:r>
    </w:p>
    <w:p w:rsidR="00D8661C" w:rsidRPr="00D8661C" w:rsidRDefault="00D8661C" w:rsidP="00D8661C">
      <w:pPr>
        <w:spacing w:after="0" w:line="240" w:lineRule="auto"/>
        <w:ind w:left="720"/>
        <w:rPr>
          <w:sz w:val="24"/>
          <w:szCs w:val="24"/>
        </w:rPr>
      </w:pPr>
      <w:r w:rsidRPr="00D8661C">
        <w:rPr>
          <w:sz w:val="24"/>
          <w:szCs w:val="24"/>
        </w:rPr>
        <w:t xml:space="preserve">• if necessary consult others, but not anyone who may later have a role in reviewing the headteacher’s decision, e.g. a member of the discipline committee </w:t>
      </w:r>
    </w:p>
    <w:p w:rsidR="00D8661C" w:rsidRDefault="00D8661C" w:rsidP="00D8661C">
      <w:pPr>
        <w:spacing w:after="0" w:line="240" w:lineRule="auto"/>
        <w:ind w:left="720"/>
        <w:rPr>
          <w:sz w:val="24"/>
          <w:szCs w:val="24"/>
        </w:rPr>
      </w:pPr>
      <w:r w:rsidRPr="00D8661C">
        <w:rPr>
          <w:sz w:val="24"/>
          <w:szCs w:val="24"/>
        </w:rPr>
        <w:t xml:space="preserve">• keep a written record of the incident and actions taken.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The standard of proof to be applied is the ’balance of </w:t>
      </w:r>
      <w:proofErr w:type="gramStart"/>
      <w:r w:rsidRPr="00D8661C">
        <w:rPr>
          <w:sz w:val="24"/>
          <w:szCs w:val="24"/>
        </w:rPr>
        <w:t>probabilities‘</w:t>
      </w:r>
      <w:proofErr w:type="gramEnd"/>
      <w:r w:rsidRPr="00D8661C">
        <w:rPr>
          <w:sz w:val="24"/>
          <w:szCs w:val="24"/>
        </w:rPr>
        <w:t xml:space="preserve">, i.e. if it is more probable than not that the learner did what they are alleged to have done, the headteacher/teacher in charge may exclude the learner. However, the more serious the allegation and thus the possible sanction, the more convincing the evidence substantiating the allegation needs to be. This is not the same as requiring the criminal standard of ‘beyond reasonable doubt’ to be applied.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Where a police investigation leading to possible criminal proceedings has been initiated, the evidence available to the headteacher may be very limited. However, it should be possible for the headteacher to make a judgement on whether to exclude the learner.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When exclusion is not appropriate </w:t>
      </w:r>
    </w:p>
    <w:p w:rsidR="00D8661C" w:rsidRPr="00D8661C" w:rsidRDefault="00D8661C" w:rsidP="00D8661C">
      <w:pPr>
        <w:spacing w:after="0" w:line="240" w:lineRule="auto"/>
        <w:ind w:left="720"/>
        <w:rPr>
          <w:sz w:val="24"/>
          <w:szCs w:val="24"/>
        </w:rPr>
      </w:pPr>
      <w:r w:rsidRPr="00D8661C">
        <w:rPr>
          <w:sz w:val="24"/>
          <w:szCs w:val="24"/>
        </w:rPr>
        <w:t xml:space="preserve">Exclusion should not be used for: </w:t>
      </w:r>
    </w:p>
    <w:p w:rsidR="00D8661C" w:rsidRPr="00D8661C" w:rsidRDefault="00D8661C" w:rsidP="00D8661C">
      <w:pPr>
        <w:spacing w:after="0" w:line="240" w:lineRule="auto"/>
        <w:ind w:left="720"/>
        <w:rPr>
          <w:sz w:val="24"/>
          <w:szCs w:val="24"/>
        </w:rPr>
      </w:pPr>
      <w:r w:rsidRPr="00D8661C">
        <w:rPr>
          <w:sz w:val="24"/>
          <w:szCs w:val="24"/>
        </w:rPr>
        <w:t xml:space="preserve">• minor incidents such as failure to do homework </w:t>
      </w:r>
    </w:p>
    <w:p w:rsidR="00D8661C" w:rsidRPr="00D8661C" w:rsidRDefault="00D8661C" w:rsidP="00D8661C">
      <w:pPr>
        <w:spacing w:after="0" w:line="240" w:lineRule="auto"/>
        <w:ind w:left="720"/>
        <w:rPr>
          <w:sz w:val="24"/>
          <w:szCs w:val="24"/>
        </w:rPr>
      </w:pPr>
      <w:r w:rsidRPr="00D8661C">
        <w:rPr>
          <w:sz w:val="24"/>
          <w:szCs w:val="24"/>
        </w:rPr>
        <w:t xml:space="preserve">• poor academic performance </w:t>
      </w:r>
    </w:p>
    <w:p w:rsidR="00D8661C" w:rsidRPr="00D8661C" w:rsidRDefault="00D8661C" w:rsidP="00D8661C">
      <w:pPr>
        <w:spacing w:after="0" w:line="240" w:lineRule="auto"/>
        <w:ind w:left="720"/>
        <w:rPr>
          <w:sz w:val="24"/>
          <w:szCs w:val="24"/>
        </w:rPr>
      </w:pPr>
      <w:r w:rsidRPr="00D8661C">
        <w:rPr>
          <w:sz w:val="24"/>
          <w:szCs w:val="24"/>
        </w:rPr>
        <w:t xml:space="preserve">• lateness or truancy </w:t>
      </w:r>
    </w:p>
    <w:p w:rsidR="00D8661C" w:rsidRPr="00D8661C" w:rsidRDefault="00D8661C" w:rsidP="00D8661C">
      <w:pPr>
        <w:spacing w:after="0" w:line="240" w:lineRule="auto"/>
        <w:ind w:left="720"/>
        <w:rPr>
          <w:sz w:val="24"/>
          <w:szCs w:val="24"/>
        </w:rPr>
      </w:pPr>
      <w:r w:rsidRPr="00D8661C">
        <w:rPr>
          <w:sz w:val="24"/>
          <w:szCs w:val="24"/>
        </w:rPr>
        <w:t xml:space="preserve">• pregnancy </w:t>
      </w:r>
    </w:p>
    <w:p w:rsidR="00D8661C" w:rsidRPr="00D8661C" w:rsidRDefault="00D8661C" w:rsidP="00D8661C">
      <w:pPr>
        <w:spacing w:after="0" w:line="240" w:lineRule="auto"/>
        <w:ind w:left="720"/>
        <w:rPr>
          <w:sz w:val="24"/>
          <w:szCs w:val="24"/>
        </w:rPr>
      </w:pPr>
      <w:r w:rsidRPr="00D8661C">
        <w:rPr>
          <w:sz w:val="24"/>
          <w:szCs w:val="24"/>
        </w:rPr>
        <w:t xml:space="preserve">• breaches of school uniform rules or rules on appearance (including jewellery and hairstyle), except where these are persistent and in open defiance of such rules and where all other avenues for resolving the uniform dispute have been exhausted </w:t>
      </w:r>
    </w:p>
    <w:p w:rsidR="00D8661C" w:rsidRPr="00D8661C" w:rsidRDefault="00D8661C" w:rsidP="00D8661C">
      <w:pPr>
        <w:spacing w:after="0" w:line="240" w:lineRule="auto"/>
        <w:ind w:left="720"/>
        <w:rPr>
          <w:sz w:val="24"/>
          <w:szCs w:val="24"/>
        </w:rPr>
      </w:pPr>
      <w:r w:rsidRPr="00D8661C">
        <w:rPr>
          <w:sz w:val="24"/>
          <w:szCs w:val="24"/>
        </w:rPr>
        <w:t xml:space="preserve">• punishing learners for the behaviour of their parents/carers, e.g. where parents/carers refuse or are unable to attend a meeting </w:t>
      </w:r>
    </w:p>
    <w:p w:rsidR="00D8661C" w:rsidRDefault="00D8661C" w:rsidP="00D8661C">
      <w:pPr>
        <w:spacing w:after="0" w:line="240" w:lineRule="auto"/>
        <w:ind w:left="720"/>
        <w:rPr>
          <w:sz w:val="24"/>
          <w:szCs w:val="24"/>
        </w:rPr>
      </w:pPr>
      <w:r w:rsidRPr="00D8661C">
        <w:rPr>
          <w:sz w:val="24"/>
          <w:szCs w:val="24"/>
        </w:rPr>
        <w:t>• protecting victims of bullying by sending them home.</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Alternatives to exclusion </w:t>
      </w:r>
    </w:p>
    <w:p w:rsidR="00D8661C" w:rsidRPr="00D8661C" w:rsidRDefault="00D8661C" w:rsidP="00D8661C">
      <w:pPr>
        <w:spacing w:after="0" w:line="240" w:lineRule="auto"/>
        <w:ind w:left="720"/>
        <w:rPr>
          <w:sz w:val="24"/>
          <w:szCs w:val="24"/>
        </w:rPr>
      </w:pPr>
      <w:r w:rsidRPr="00D8661C">
        <w:rPr>
          <w:sz w:val="24"/>
          <w:szCs w:val="24"/>
        </w:rPr>
        <w:t xml:space="preserve">Exclusion should not be used if alternative solutions are available. Examples include the following. </w:t>
      </w:r>
    </w:p>
    <w:p w:rsidR="00D8661C" w:rsidRPr="00D8661C" w:rsidRDefault="00D8661C" w:rsidP="00D8661C">
      <w:pPr>
        <w:spacing w:after="0" w:line="240" w:lineRule="auto"/>
        <w:ind w:left="720"/>
        <w:rPr>
          <w:sz w:val="24"/>
          <w:szCs w:val="24"/>
        </w:rPr>
      </w:pPr>
      <w:r w:rsidRPr="00D8661C">
        <w:rPr>
          <w:sz w:val="24"/>
          <w:szCs w:val="24"/>
        </w:rPr>
        <w:t xml:space="preserve">• Pastoral Support Programmes (PSPs) for learners who are not responding to schools’ general actions to combat disengagement and disaffection and are in need of longer-term intervention. PSPs are plans for learners to better manage their behaviour and should be drawn up using a multi-agency approach (including the learner and parents/carers) and reviewed on a regular basis. </w:t>
      </w:r>
    </w:p>
    <w:p w:rsidR="00D8661C" w:rsidRPr="00D8661C" w:rsidRDefault="00D8661C" w:rsidP="00D8661C">
      <w:pPr>
        <w:spacing w:after="0" w:line="240" w:lineRule="auto"/>
        <w:ind w:left="720"/>
        <w:rPr>
          <w:sz w:val="24"/>
          <w:szCs w:val="24"/>
        </w:rPr>
      </w:pPr>
      <w:r w:rsidRPr="00D8661C">
        <w:rPr>
          <w:sz w:val="24"/>
          <w:szCs w:val="24"/>
        </w:rPr>
        <w:t xml:space="preserve">• Restorative justice, which gives offending learners the opportunity to redress the harm that has been done to a victim, and enables all parties with a stake in the outcome to participate fully in the process. All professionals need to be involved in the process and all parties must consent to participate. </w:t>
      </w:r>
    </w:p>
    <w:p w:rsidR="00D8661C" w:rsidRPr="00D8661C" w:rsidRDefault="00D8661C" w:rsidP="00D8661C">
      <w:pPr>
        <w:spacing w:after="0" w:line="240" w:lineRule="auto"/>
        <w:ind w:left="720"/>
        <w:rPr>
          <w:sz w:val="24"/>
          <w:szCs w:val="24"/>
        </w:rPr>
      </w:pPr>
      <w:r w:rsidRPr="00D8661C">
        <w:rPr>
          <w:sz w:val="24"/>
          <w:szCs w:val="24"/>
        </w:rPr>
        <w:t xml:space="preserve">• Internal exclusion (also known as internal seclusion), which can be used to diffuse situations that occur in school that require a learner to be removed from class but may not require exclusion from the school premises. The exclusion could be to a designated area within the school, with appropriate support, or to another class on a temporary basis, and may continue during break periods. </w:t>
      </w:r>
    </w:p>
    <w:p w:rsidR="00D8661C" w:rsidRDefault="00D8661C" w:rsidP="00D8661C">
      <w:pPr>
        <w:spacing w:after="0" w:line="240" w:lineRule="auto"/>
        <w:ind w:left="720"/>
        <w:rPr>
          <w:sz w:val="24"/>
          <w:szCs w:val="24"/>
        </w:rPr>
      </w:pPr>
      <w:r w:rsidRPr="00D8661C">
        <w:rPr>
          <w:sz w:val="24"/>
          <w:szCs w:val="24"/>
        </w:rPr>
        <w:t>• Managed move: if a school feels that it can no longer manage the behaviour of a particular learner, the school may arrange, normally through the LA, for another school to take over the learner’s education. This should only be done with the full knowledge and cooperation of all parties involved, including the parents/carers and the LA, and in circumstances where it is in the best interests of the learner concerned. Parents/carers should never be pressured into removing their child from school under threat of a permanent exclusion, nor should learners be deleted from the school roll to encourage them to find another school place. Regulation 8 of the Education (Pupil Registration) (Wales) Regulations 2010 details the only lawful grounds for deleting a learner’s name from the school roll.</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Unlawful exclusions </w:t>
      </w:r>
    </w:p>
    <w:p w:rsidR="00D8661C" w:rsidRDefault="00D8661C" w:rsidP="00D8661C">
      <w:pPr>
        <w:spacing w:after="0" w:line="240" w:lineRule="auto"/>
        <w:ind w:left="720"/>
        <w:rPr>
          <w:sz w:val="24"/>
          <w:szCs w:val="24"/>
        </w:rPr>
      </w:pPr>
      <w:r w:rsidRPr="00D8661C">
        <w:rPr>
          <w:sz w:val="24"/>
          <w:szCs w:val="24"/>
        </w:rPr>
        <w:t xml:space="preserve">If a headteacher is satisfied, on the balance of probabilities, that a learner has committed a disciplinary offence and needs to be removed from the school site, formal exclusion is the only legal method of removal. </w:t>
      </w:r>
    </w:p>
    <w:p w:rsidR="00D8661C" w:rsidRDefault="00D8661C" w:rsidP="00D8661C">
      <w:pPr>
        <w:spacing w:after="0" w:line="240" w:lineRule="auto"/>
        <w:ind w:left="720"/>
        <w:rPr>
          <w:sz w:val="24"/>
          <w:szCs w:val="24"/>
        </w:rPr>
      </w:pPr>
      <w:r w:rsidRPr="00D8661C">
        <w:rPr>
          <w:sz w:val="24"/>
          <w:szCs w:val="24"/>
        </w:rPr>
        <w:t xml:space="preserve">Unlawful exclusions, more commonly referred to as informal or unofficial exclusions, are unlawful regardless of whether they are done with the agreement of parents or carers. </w:t>
      </w:r>
    </w:p>
    <w:p w:rsidR="00D8661C" w:rsidRDefault="00D8661C" w:rsidP="00D8661C">
      <w:pPr>
        <w:spacing w:after="0" w:line="240" w:lineRule="auto"/>
        <w:ind w:left="720"/>
        <w:rPr>
          <w:sz w:val="24"/>
          <w:szCs w:val="24"/>
        </w:rPr>
      </w:pPr>
    </w:p>
    <w:p w:rsidR="00D8661C" w:rsidRPr="00D8661C" w:rsidRDefault="00D8661C" w:rsidP="00D8661C">
      <w:pPr>
        <w:spacing w:after="0" w:line="240" w:lineRule="auto"/>
        <w:ind w:left="720"/>
        <w:rPr>
          <w:sz w:val="24"/>
          <w:szCs w:val="24"/>
        </w:rPr>
      </w:pPr>
      <w:r w:rsidRPr="00D8661C">
        <w:rPr>
          <w:sz w:val="24"/>
          <w:szCs w:val="24"/>
        </w:rPr>
        <w:t xml:space="preserve">Unlawful, unofficial or informal exclusion refers to: </w:t>
      </w:r>
    </w:p>
    <w:p w:rsidR="00D8661C" w:rsidRPr="00D8661C" w:rsidRDefault="00D8661C" w:rsidP="00D8661C">
      <w:pPr>
        <w:spacing w:after="0" w:line="240" w:lineRule="auto"/>
        <w:ind w:left="720"/>
        <w:rPr>
          <w:sz w:val="24"/>
          <w:szCs w:val="24"/>
        </w:rPr>
      </w:pPr>
      <w:r w:rsidRPr="00D8661C">
        <w:rPr>
          <w:sz w:val="24"/>
          <w:szCs w:val="24"/>
        </w:rPr>
        <w:t xml:space="preserve">• sending learners home for disciplinary reasons, but not following the procedures required for formal exclusion </w:t>
      </w:r>
    </w:p>
    <w:p w:rsidR="00D8661C" w:rsidRDefault="00D8661C" w:rsidP="00D8661C">
      <w:pPr>
        <w:spacing w:after="0" w:line="240" w:lineRule="auto"/>
        <w:ind w:left="720"/>
        <w:rPr>
          <w:sz w:val="24"/>
          <w:szCs w:val="24"/>
        </w:rPr>
      </w:pPr>
      <w:r w:rsidRPr="00D8661C">
        <w:rPr>
          <w:sz w:val="24"/>
          <w:szCs w:val="24"/>
        </w:rPr>
        <w:t xml:space="preserve">• learners being sent home for either short periods of time, or for longer indefinite periods which can sometimes result in the learner not returning to school at all. For example, where a learner is sent home for disciplinary reasons for part of a school day, the school may view this as a ‘cooling off’ period and not </w:t>
      </w:r>
      <w:proofErr w:type="gramStart"/>
      <w:r w:rsidRPr="00D8661C">
        <w:rPr>
          <w:sz w:val="24"/>
          <w:szCs w:val="24"/>
        </w:rPr>
        <w:t>take action</w:t>
      </w:r>
      <w:proofErr w:type="gramEnd"/>
      <w:r w:rsidRPr="00D8661C">
        <w:rPr>
          <w:sz w:val="24"/>
          <w:szCs w:val="24"/>
        </w:rPr>
        <w:t xml:space="preserve"> to exclude the learner formally. There is no basis in law for this and the relevant regulations do not state a minimum length of exclusion, so if a learner is sent home, even for short periods of time, this must be </w:t>
      </w:r>
      <w:r w:rsidRPr="00D8661C">
        <w:rPr>
          <w:b/>
          <w:bCs/>
          <w:sz w:val="24"/>
          <w:szCs w:val="24"/>
        </w:rPr>
        <w:t xml:space="preserve">formally recorded </w:t>
      </w:r>
      <w:r w:rsidRPr="00D8661C">
        <w:rPr>
          <w:sz w:val="24"/>
          <w:szCs w:val="24"/>
        </w:rPr>
        <w:t xml:space="preserve">as an exclusion. </w:t>
      </w:r>
    </w:p>
    <w:p w:rsidR="00D8661C" w:rsidRDefault="00D8661C" w:rsidP="00D8661C">
      <w:pPr>
        <w:spacing w:after="0" w:line="240" w:lineRule="auto"/>
        <w:ind w:left="720"/>
        <w:rPr>
          <w:sz w:val="24"/>
          <w:szCs w:val="24"/>
        </w:rPr>
      </w:pPr>
    </w:p>
    <w:p w:rsidR="00D8661C" w:rsidRPr="00D8661C" w:rsidRDefault="00D8661C" w:rsidP="00D8661C">
      <w:pPr>
        <w:spacing w:after="0" w:line="240" w:lineRule="auto"/>
        <w:ind w:left="720"/>
        <w:rPr>
          <w:sz w:val="24"/>
          <w:szCs w:val="24"/>
        </w:rPr>
      </w:pPr>
      <w:r w:rsidRPr="00D8661C">
        <w:rPr>
          <w:sz w:val="24"/>
          <w:szCs w:val="24"/>
        </w:rPr>
        <w:t xml:space="preserve">In every instance where a learner is sent home for disciplinary reasons, headteachers must formally record and specify the length of the exclusion (for reporting purposes this should be recorded as a half day, whole day or lunchtime). They should ensure that: </w:t>
      </w:r>
    </w:p>
    <w:p w:rsidR="00D8661C" w:rsidRPr="00D8661C" w:rsidRDefault="00D8661C" w:rsidP="00D8661C">
      <w:pPr>
        <w:spacing w:after="0" w:line="240" w:lineRule="auto"/>
        <w:ind w:left="720"/>
        <w:rPr>
          <w:sz w:val="24"/>
          <w:szCs w:val="24"/>
        </w:rPr>
      </w:pPr>
      <w:r w:rsidRPr="00D8661C">
        <w:rPr>
          <w:sz w:val="24"/>
          <w:szCs w:val="24"/>
        </w:rPr>
        <w:t xml:space="preserve">• they are meeting their legal duty of care towards learners, and that parents/carers are formally notified of the exclusion </w:t>
      </w:r>
    </w:p>
    <w:p w:rsidR="00D8661C" w:rsidRPr="00D8661C" w:rsidRDefault="00D8661C" w:rsidP="00D8661C">
      <w:pPr>
        <w:spacing w:after="0" w:line="240" w:lineRule="auto"/>
        <w:ind w:left="720"/>
        <w:rPr>
          <w:sz w:val="24"/>
          <w:szCs w:val="24"/>
        </w:rPr>
      </w:pPr>
      <w:r w:rsidRPr="00D8661C">
        <w:rPr>
          <w:sz w:val="24"/>
          <w:szCs w:val="24"/>
        </w:rPr>
        <w:t xml:space="preserve">• child protection issues are taken into account, e.g. bearing in mind the learner’s age and vulnerability, that a parent/carer is at home and the learner is not placed at risk by, for example, being left to wander the streets </w:t>
      </w:r>
    </w:p>
    <w:p w:rsidR="00D8661C" w:rsidRDefault="00D8661C" w:rsidP="00D8661C">
      <w:pPr>
        <w:spacing w:after="0" w:line="240" w:lineRule="auto"/>
        <w:ind w:left="720"/>
        <w:rPr>
          <w:sz w:val="24"/>
          <w:szCs w:val="24"/>
        </w:rPr>
      </w:pPr>
      <w:r w:rsidRPr="00D8661C">
        <w:rPr>
          <w:sz w:val="24"/>
          <w:szCs w:val="24"/>
        </w:rPr>
        <w:t xml:space="preserve">• that work is sent home or alternative provision is arranged.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The very fact that unlawful exclusions are not recorded means that it can be extremely difficult to identify instances of this practice. If a learner is excluded unlawfully they are unlikely to have educational provision made for them.</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b/>
          <w:bCs/>
          <w:sz w:val="24"/>
          <w:szCs w:val="24"/>
        </w:rPr>
      </w:pPr>
      <w:r w:rsidRPr="00D8661C">
        <w:rPr>
          <w:b/>
          <w:bCs/>
          <w:sz w:val="24"/>
          <w:szCs w:val="24"/>
        </w:rPr>
        <w:t xml:space="preserve">Length of fixed-term exclusions </w:t>
      </w:r>
    </w:p>
    <w:p w:rsidR="00D8661C" w:rsidRDefault="00D8661C" w:rsidP="00D8661C">
      <w:pPr>
        <w:spacing w:after="0" w:line="240" w:lineRule="auto"/>
        <w:ind w:left="720"/>
        <w:rPr>
          <w:sz w:val="24"/>
          <w:szCs w:val="24"/>
        </w:rPr>
      </w:pPr>
      <w:r w:rsidRPr="00D8661C">
        <w:rPr>
          <w:sz w:val="24"/>
          <w:szCs w:val="24"/>
        </w:rPr>
        <w:t xml:space="preserve">The regulations allow headteachers to exclude a learner for one or more fixed-terms not exceeding 45 school days in any one school year. However, individual exclusions should be for the shortest time necessary, bearing in mind that exclusions of more than a day or two make it more difficult for the learner to reintegrate into the school. Inspection evidence suggests that one to three days is often long enough to secure the benefits of exclusion without adverse educational consequences. Exclusions may not be given for an unspecified period, e.g. until a meeting can be arranged. Such a practice amounts to an unlawful exclusion, for which no legal arrangements exist.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The limit of 45 days applies to the learner and not to the institution, therefore any days of fixed-term exclusion served on the learner in any school in the same school year will count towards the total. It is important therefore that, when a learner transfers to a new school during the current academic year, records of any fixed-term exclusions a learner has received during the current academic year are transferred promptly to the new school.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A fixed-term exclusion does not have to be for a continuous period; for example, a learner may normally attend school three days a week and a PRU for the other two; so a five-day exclusion from the school could be for three days in one week and two days in the following week.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A learner who exceeds 45 days of fixed-term exclusions within a school year does not automatically proceed to a permanent exclusion. The 45-day ‘limit’ has been placed in Regulations to avoid ineffective use of fixed-term exclusion. </w:t>
      </w:r>
    </w:p>
    <w:p w:rsidR="00D8661C" w:rsidRDefault="00D8661C" w:rsidP="00D8661C">
      <w:pPr>
        <w:spacing w:after="0" w:line="240" w:lineRule="auto"/>
        <w:ind w:left="720"/>
        <w:rPr>
          <w:sz w:val="24"/>
          <w:szCs w:val="24"/>
        </w:rPr>
      </w:pPr>
    </w:p>
    <w:p w:rsidR="00D8661C" w:rsidRDefault="00D8661C" w:rsidP="00D8661C">
      <w:pPr>
        <w:spacing w:after="0" w:line="240" w:lineRule="auto"/>
        <w:ind w:left="720"/>
        <w:rPr>
          <w:sz w:val="24"/>
          <w:szCs w:val="24"/>
        </w:rPr>
      </w:pPr>
      <w:r w:rsidRPr="00D8661C">
        <w:rPr>
          <w:sz w:val="24"/>
          <w:szCs w:val="24"/>
        </w:rPr>
        <w:t xml:space="preserve">Discipline committees must convene when a learner exceeds 15 days fixed-term exclusion within a term. If a learner’s total number of days of fixed-term exclusion exceeds 15 school days in one term, any subsequent fixed-term exclusion(s) of the learner in the same term would again trigger the discipline committee’s duty to consider the circumstances of the exclusion. </w:t>
      </w:r>
    </w:p>
    <w:p w:rsidR="00D8661C" w:rsidRDefault="00D8661C" w:rsidP="00D8661C">
      <w:pPr>
        <w:spacing w:after="0" w:line="240" w:lineRule="auto"/>
        <w:ind w:left="720"/>
        <w:rPr>
          <w:sz w:val="24"/>
          <w:szCs w:val="24"/>
        </w:rPr>
      </w:pPr>
    </w:p>
    <w:p w:rsidR="00B839D4" w:rsidRDefault="00D8661C" w:rsidP="00D8661C">
      <w:pPr>
        <w:spacing w:after="0" w:line="240" w:lineRule="auto"/>
        <w:ind w:left="720"/>
        <w:rPr>
          <w:sz w:val="24"/>
          <w:szCs w:val="24"/>
        </w:rPr>
      </w:pPr>
      <w:r w:rsidRPr="00D8661C">
        <w:rPr>
          <w:sz w:val="24"/>
          <w:szCs w:val="24"/>
        </w:rPr>
        <w:t>As the decision to exclude should not be taken lightly the governing body may consider it appropriate to convene to consider a situation where there has been 25–30 days of fixed-term exclusion</w:t>
      </w:r>
      <w:r w:rsidR="00B839D4">
        <w:rPr>
          <w:sz w:val="24"/>
          <w:szCs w:val="24"/>
        </w:rPr>
        <w:t xml:space="preserve"> </w:t>
      </w:r>
      <w:r w:rsidRPr="00D8661C">
        <w:rPr>
          <w:sz w:val="24"/>
          <w:szCs w:val="24"/>
        </w:rPr>
        <w:t xml:space="preserve">within the school year regardless of whether the exclusions occurred in different terms. If schools look to adopt this approach when a learner reaches 25–30 days it could provide for an additional safeguard from a learner accruing 45 days, and another opportunity for schools and LAs to reassess any support plans in place. </w:t>
      </w:r>
    </w:p>
    <w:p w:rsidR="00B839D4" w:rsidRDefault="00B839D4" w:rsidP="00D8661C">
      <w:pPr>
        <w:spacing w:after="0" w:line="240" w:lineRule="auto"/>
        <w:ind w:left="720"/>
        <w:rPr>
          <w:sz w:val="24"/>
          <w:szCs w:val="24"/>
        </w:rPr>
      </w:pPr>
    </w:p>
    <w:p w:rsidR="00B839D4" w:rsidRDefault="00D8661C" w:rsidP="00D8661C">
      <w:pPr>
        <w:spacing w:after="0" w:line="240" w:lineRule="auto"/>
        <w:ind w:left="720"/>
        <w:rPr>
          <w:b/>
          <w:bCs/>
          <w:sz w:val="24"/>
          <w:szCs w:val="24"/>
        </w:rPr>
      </w:pPr>
      <w:r w:rsidRPr="00D8661C">
        <w:rPr>
          <w:b/>
          <w:bCs/>
          <w:sz w:val="24"/>
          <w:szCs w:val="24"/>
        </w:rPr>
        <w:t xml:space="preserve">Setting and marking work </w:t>
      </w:r>
    </w:p>
    <w:p w:rsidR="00B839D4" w:rsidRDefault="00D8661C" w:rsidP="00D8661C">
      <w:pPr>
        <w:spacing w:after="0" w:line="240" w:lineRule="auto"/>
        <w:ind w:left="720"/>
        <w:rPr>
          <w:sz w:val="24"/>
          <w:szCs w:val="24"/>
        </w:rPr>
      </w:pPr>
      <w:r w:rsidRPr="00D8661C">
        <w:rPr>
          <w:sz w:val="24"/>
          <w:szCs w:val="24"/>
        </w:rPr>
        <w:t xml:space="preserve">The school’s obligation to provide education continues while the learner is still on the roll. The name of a permanently excluded learner should remain on the school roll until the appeals procedure is completed, or until the time for appeals has expired without an appeal being lodged. It may be removed earlier if the parents/carers and/or learner give notice in writing that they do not intend to appeal. </w:t>
      </w:r>
    </w:p>
    <w:p w:rsidR="00B839D4" w:rsidRDefault="00B839D4" w:rsidP="00D8661C">
      <w:pPr>
        <w:spacing w:after="0" w:line="240" w:lineRule="auto"/>
        <w:ind w:left="720"/>
        <w:rPr>
          <w:sz w:val="24"/>
          <w:szCs w:val="24"/>
        </w:rPr>
      </w:pPr>
    </w:p>
    <w:p w:rsidR="00B839D4" w:rsidRDefault="00D8661C" w:rsidP="00D8661C">
      <w:pPr>
        <w:spacing w:after="0" w:line="240" w:lineRule="auto"/>
        <w:ind w:left="720"/>
        <w:rPr>
          <w:sz w:val="24"/>
          <w:szCs w:val="24"/>
        </w:rPr>
      </w:pPr>
      <w:r w:rsidRPr="00D8661C">
        <w:rPr>
          <w:sz w:val="24"/>
          <w:szCs w:val="24"/>
        </w:rPr>
        <w:t xml:space="preserve">In all cases of more than a day’s exclusion, work should be set and marked. Headteachers must arrange for work to be provided as soon as a learner is excluded for a fixed-term. Parents/carers should arrange for the work to be collected and returned and the school must ensure that it is marked and that further work is set until the learner returns to school. Letters to parents/carers and/or learners informing them of the exclusion must include the arrangements for setting and marking work. </w:t>
      </w:r>
    </w:p>
    <w:p w:rsidR="00B839D4" w:rsidRDefault="00B839D4" w:rsidP="00D8661C">
      <w:pPr>
        <w:spacing w:after="0" w:line="240" w:lineRule="auto"/>
        <w:ind w:left="720"/>
        <w:rPr>
          <w:sz w:val="24"/>
          <w:szCs w:val="24"/>
        </w:rPr>
      </w:pPr>
    </w:p>
    <w:p w:rsidR="00B839D4" w:rsidRDefault="00D8661C" w:rsidP="00D8661C">
      <w:pPr>
        <w:spacing w:after="0" w:line="240" w:lineRule="auto"/>
        <w:ind w:left="720"/>
        <w:rPr>
          <w:sz w:val="24"/>
          <w:szCs w:val="24"/>
        </w:rPr>
      </w:pPr>
      <w:r w:rsidRPr="00D8661C">
        <w:rPr>
          <w:sz w:val="24"/>
          <w:szCs w:val="24"/>
        </w:rPr>
        <w:t xml:space="preserve">The governing body is responsible for ensuring that the school complies with these requirements. Headteachers should have a written policy on arrangements for receiving learners back into school after a fixed-term exclusion, which should include receipt of work completed during the exclusion. However, failure to complete work does not constitute a reason for refusing to allow the learner to return to school. </w:t>
      </w:r>
    </w:p>
    <w:p w:rsidR="00B839D4" w:rsidRDefault="00B839D4" w:rsidP="00D8661C">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 xml:space="preserve">Partnership agreements between LAs and each of the schools it maintains must set out the responsibility of the school for the setting and marking of work for excluded learners. </w:t>
      </w:r>
    </w:p>
    <w:p w:rsidR="00B839D4" w:rsidRDefault="00B839D4" w:rsidP="00197D63">
      <w:pPr>
        <w:spacing w:after="0" w:line="240" w:lineRule="auto"/>
        <w:ind w:left="720"/>
        <w:rPr>
          <w:sz w:val="24"/>
          <w:szCs w:val="24"/>
        </w:rPr>
      </w:pPr>
    </w:p>
    <w:p w:rsidR="00D8661C" w:rsidRDefault="00B839D4" w:rsidP="00197D63">
      <w:pPr>
        <w:spacing w:after="0" w:line="240" w:lineRule="auto"/>
        <w:ind w:left="720"/>
        <w:rPr>
          <w:sz w:val="24"/>
          <w:szCs w:val="24"/>
        </w:rPr>
      </w:pPr>
      <w:r w:rsidRPr="00B839D4">
        <w:rPr>
          <w:sz w:val="24"/>
          <w:szCs w:val="24"/>
        </w:rPr>
        <w:t>Where a headteacher is considering excluding a learner for more than 15 school days in any one term, whether permanently or for a fixed term, they should put in place plans to address the learner’s problems and secure their continuing education. The Welsh Government expects LAs and schools to work toward ensuring all learners excluded for more than three weeks receive full-time</w:t>
      </w:r>
    </w:p>
    <w:p w:rsidR="00B839D4" w:rsidRDefault="00B839D4" w:rsidP="00197D63">
      <w:pPr>
        <w:spacing w:after="0" w:line="240" w:lineRule="auto"/>
        <w:ind w:left="720"/>
        <w:rPr>
          <w:sz w:val="24"/>
          <w:szCs w:val="24"/>
        </w:rPr>
      </w:pPr>
      <w:r w:rsidRPr="00B839D4">
        <w:rPr>
          <w:sz w:val="24"/>
          <w:szCs w:val="24"/>
        </w:rPr>
        <w:t>and appropriate education. Where, in exceptional cases, this is not possible owing to the circumstances of an individual learner, there should be in place plans for full-time, appropriate provision with regular reviews of progress</w:t>
      </w:r>
      <w:r>
        <w:rPr>
          <w:sz w:val="24"/>
          <w:szCs w:val="24"/>
        </w:rPr>
        <w:t>.</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The school therefore must initiate early contact with the LA, ideally before the learner is excluded, to discuss how to provide an appropriate package of full-time education for the learner that will facilitate reintegration into the school at the end of the exclusion. The school needs to involve other relevant agencies such as education social work and education psychology services, social services or medical services in this process. The school and the LA need to discuss how the cost of providing education for the learner will be met. The school would usually be expected to meet some of the costs.</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b/>
          <w:bCs/>
          <w:sz w:val="24"/>
          <w:szCs w:val="24"/>
        </w:rPr>
      </w:pPr>
      <w:r w:rsidRPr="00B839D4">
        <w:rPr>
          <w:b/>
          <w:bCs/>
          <w:sz w:val="24"/>
          <w:szCs w:val="24"/>
        </w:rPr>
        <w:t xml:space="preserve">Lunchtime exclusion </w:t>
      </w:r>
    </w:p>
    <w:p w:rsidR="00B839D4" w:rsidRDefault="00B839D4" w:rsidP="00197D63">
      <w:pPr>
        <w:spacing w:after="0" w:line="240" w:lineRule="auto"/>
        <w:ind w:left="720"/>
        <w:rPr>
          <w:b/>
          <w:bCs/>
          <w:sz w:val="24"/>
          <w:szCs w:val="24"/>
        </w:rPr>
      </w:pPr>
    </w:p>
    <w:p w:rsidR="00B839D4" w:rsidRDefault="00B839D4" w:rsidP="00197D63">
      <w:pPr>
        <w:spacing w:after="0" w:line="240" w:lineRule="auto"/>
        <w:ind w:left="720"/>
        <w:rPr>
          <w:sz w:val="24"/>
          <w:szCs w:val="24"/>
        </w:rPr>
      </w:pPr>
      <w:r w:rsidRPr="00B839D4">
        <w:rPr>
          <w:sz w:val="24"/>
          <w:szCs w:val="24"/>
        </w:rPr>
        <w:t xml:space="preserve">Some learners’ behaviour can be particularly difficult at lunchtime. Where this is the case, it may be possible, through discussion and agreement with the parent/carer, to arrange for the learner to go home for lunch. If this is not feasible, provision exists to exclude the learner for the duration of the lunchtime, placing the legal responsibility for the learner back with the parent/carer.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 xml:space="preserve">Where lunchtime exclusion is used it should be a short-term measure only, with regular review of whether it continues to be an appropriate approach. Lunchtime exclusion must be treated as equivalent to one quarter of a school day. If these quarter days add up to more than five school days in a school term, including when they are added to other fixed-term exclusions, this will then entitle the relevant person to make representations to the governing body.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Where a learner is kept in the school during lunchtime, but away from other learners, this will not count as a formal exclusion but as an ‘internal exclusion’. Arrangements should be made for learners who are entitled to free school meals. This may mean providing a packed lunch.</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b/>
          <w:bCs/>
          <w:sz w:val="24"/>
          <w:szCs w:val="24"/>
        </w:rPr>
      </w:pPr>
      <w:r w:rsidRPr="00B839D4">
        <w:rPr>
          <w:b/>
          <w:bCs/>
          <w:sz w:val="24"/>
          <w:szCs w:val="24"/>
        </w:rPr>
        <w:t xml:space="preserve">Removal of learners for specific lessons </w:t>
      </w:r>
    </w:p>
    <w:p w:rsidR="00B839D4" w:rsidRDefault="00B839D4" w:rsidP="00197D63">
      <w:pPr>
        <w:spacing w:after="0" w:line="240" w:lineRule="auto"/>
        <w:ind w:left="720"/>
        <w:rPr>
          <w:sz w:val="24"/>
          <w:szCs w:val="24"/>
        </w:rPr>
      </w:pPr>
      <w:r w:rsidRPr="00B839D4">
        <w:rPr>
          <w:sz w:val="24"/>
          <w:szCs w:val="24"/>
        </w:rPr>
        <w:t>Learners may be removed from a class, on a one-off basis, as part of a school’s range of sanctions against disruptive behaviour. Learners should not, however, be removed regularly from specific</w:t>
      </w:r>
      <w:r>
        <w:rPr>
          <w:sz w:val="24"/>
          <w:szCs w:val="24"/>
        </w:rPr>
        <w:t xml:space="preserve"> </w:t>
      </w:r>
      <w:r w:rsidRPr="00B839D4">
        <w:rPr>
          <w:sz w:val="24"/>
          <w:szCs w:val="24"/>
        </w:rPr>
        <w:t>lessons as a way of dealing with disruptive behaviour unless other suitable arrangements are made for the learner’s education. In these circumstances the situation should be discussed with the parent/carer and learner, and the school should review the arrangements regularly, with a view to the learner returning to the lessons. Removal of learners for specific lessons is not classified as an exclusion.</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b/>
          <w:bCs/>
          <w:sz w:val="24"/>
          <w:szCs w:val="24"/>
        </w:rPr>
      </w:pPr>
      <w:r w:rsidRPr="00B839D4">
        <w:rPr>
          <w:b/>
          <w:bCs/>
          <w:sz w:val="24"/>
          <w:szCs w:val="24"/>
        </w:rPr>
        <w:t xml:space="preserve">Removal of learners from school in exceptional circumstances </w:t>
      </w:r>
    </w:p>
    <w:p w:rsidR="00B839D4" w:rsidRDefault="00B839D4" w:rsidP="00197D63">
      <w:pPr>
        <w:spacing w:after="0" w:line="240" w:lineRule="auto"/>
        <w:ind w:left="720"/>
        <w:rPr>
          <w:sz w:val="24"/>
          <w:szCs w:val="24"/>
        </w:rPr>
      </w:pPr>
      <w:r w:rsidRPr="00B839D4">
        <w:rPr>
          <w:sz w:val="24"/>
          <w:szCs w:val="24"/>
        </w:rPr>
        <w:t xml:space="preserve">There may be exceptional circumstances in which headteachers need to remove learners from the school site when exclusion would be inappropriate. An example is where a learner is accused of committing a serious criminal offence which took place outside the headteacher’s jurisdiction or where there may be insufficient evidence to warrant exclusion.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 xml:space="preserve">A headteacher can authorise leave of absence for a fixed term, with the parents’/carers’ agreement. Alternatively, exercising powers delegated to the governing body (or management committee for PRUs) under section 29(3) of the Education Act 2002 gives the governing body the power to direct a learner to attend educational provision elsewhere (without parental approval, although the parents/carers should be notified).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However, such educational provision elsewhere must be arranged for the purposes of receiving any instruction or training included in the secular curriculum for the school and should not be continued for longer than is absolutely necessary. Whether the learner has been granted leave of absence or is being educated elsewhere, the school must ensure that the learner’s full-time education continues while off-site. Any such arrangements do not amount to an exclusion from school on disciplinary grounds and should be kept under periodic review involving the parents/carers. Where there is sufficient evidence to enable a headteacher to consider exercise of the power to exclude, the Welsh Government would expect the headteacher to consider exercising that power, rather than the power in section 29(3), or authorising leave of absence. It is important that in the exceptional circumstances where the section 29(3) power or authorised leave of absence is used, the headteacher’s actions and arrangements are documented to remove any possibility of this being construed as an unlawful exclusion.</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 xml:space="preserve">If exclusion some time later remains a possibility, the headteacher should make the parents/carers aware of this at the outset. The more time that passes the more likely it is that the exclusion will be regarded as an improper exercise of the power. The section 29(3) power should </w:t>
      </w:r>
      <w:r w:rsidRPr="00B839D4">
        <w:rPr>
          <w:b/>
          <w:bCs/>
          <w:sz w:val="24"/>
          <w:szCs w:val="24"/>
        </w:rPr>
        <w:t xml:space="preserve">not </w:t>
      </w:r>
      <w:r w:rsidRPr="00B839D4">
        <w:rPr>
          <w:sz w:val="24"/>
          <w:szCs w:val="24"/>
        </w:rPr>
        <w:t xml:space="preserve">be used to direct learners off-site for educational provision/training to improve their behaviour.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b/>
          <w:bCs/>
          <w:sz w:val="24"/>
          <w:szCs w:val="24"/>
        </w:rPr>
      </w:pPr>
      <w:r w:rsidRPr="00B839D4">
        <w:rPr>
          <w:b/>
          <w:bCs/>
          <w:sz w:val="24"/>
          <w:szCs w:val="24"/>
        </w:rPr>
        <w:t xml:space="preserve">Removal of learners on medical grounds </w:t>
      </w:r>
    </w:p>
    <w:p w:rsidR="00B839D4" w:rsidRDefault="00B839D4" w:rsidP="00197D63">
      <w:pPr>
        <w:spacing w:after="0" w:line="240" w:lineRule="auto"/>
        <w:ind w:left="720"/>
        <w:rPr>
          <w:sz w:val="24"/>
          <w:szCs w:val="24"/>
        </w:rPr>
      </w:pPr>
      <w:r w:rsidRPr="00B839D4">
        <w:rPr>
          <w:sz w:val="24"/>
          <w:szCs w:val="24"/>
        </w:rPr>
        <w:t xml:space="preserve">Headteachers may send a learner home, after consultation with the learner’s parents/carers and a health professional (such as a school nurse) as appropriate, where because of a diagnosed illness such as a notifiable disease the learner poses an immediate and serious risk to the health and safety of other learners and staff. This is not an exclusion but an authorised absence and should be recorded as such in the attendance register. It should be for the shortest possible time. If difficulties persist, the headteacher should seek medical advice. </w:t>
      </w:r>
    </w:p>
    <w:p w:rsidR="00B839D4" w:rsidRDefault="00B839D4" w:rsidP="00197D63">
      <w:pPr>
        <w:spacing w:after="0" w:line="240" w:lineRule="auto"/>
        <w:ind w:left="720"/>
        <w:rPr>
          <w:sz w:val="24"/>
          <w:szCs w:val="24"/>
        </w:rPr>
      </w:pPr>
    </w:p>
    <w:p w:rsidR="00B839D4" w:rsidRDefault="00B839D4" w:rsidP="00197D63">
      <w:pPr>
        <w:spacing w:after="0" w:line="240" w:lineRule="auto"/>
        <w:ind w:left="720"/>
        <w:rPr>
          <w:sz w:val="24"/>
          <w:szCs w:val="24"/>
        </w:rPr>
      </w:pPr>
      <w:r w:rsidRPr="00B839D4">
        <w:rPr>
          <w:sz w:val="24"/>
          <w:szCs w:val="24"/>
        </w:rPr>
        <w:t>Health and safety considerations, including a risk assessment, can contribute to a school’s case for exclusion, but cannot in themselves be grounds for exclusion, which can only lawfully be for disciplinary reasons. Similarly, learners cannot be sent home on health and safety grounds for their own protection because they are being bullied.</w:t>
      </w:r>
    </w:p>
    <w:p w:rsidR="00B839D4" w:rsidRDefault="00B839D4" w:rsidP="00197D63">
      <w:pPr>
        <w:spacing w:after="0" w:line="240" w:lineRule="auto"/>
        <w:ind w:left="720"/>
        <w:rPr>
          <w:sz w:val="24"/>
          <w:szCs w:val="24"/>
        </w:rPr>
      </w:pPr>
    </w:p>
    <w:p w:rsidR="00B839D4" w:rsidRDefault="00B839D4" w:rsidP="00B839D4">
      <w:pPr>
        <w:spacing w:after="0" w:line="240" w:lineRule="auto"/>
        <w:ind w:left="720"/>
        <w:rPr>
          <w:b/>
          <w:bCs/>
          <w:sz w:val="24"/>
          <w:szCs w:val="24"/>
        </w:rPr>
      </w:pPr>
      <w:r w:rsidRPr="00B839D4">
        <w:rPr>
          <w:b/>
          <w:bCs/>
          <w:sz w:val="24"/>
          <w:szCs w:val="24"/>
        </w:rPr>
        <w:t xml:space="preserve">Parental cooperation </w:t>
      </w:r>
    </w:p>
    <w:p w:rsidR="00B839D4" w:rsidRDefault="00B839D4" w:rsidP="00B839D4">
      <w:pPr>
        <w:spacing w:after="0" w:line="240" w:lineRule="auto"/>
        <w:ind w:left="720"/>
        <w:rPr>
          <w:sz w:val="24"/>
          <w:szCs w:val="24"/>
        </w:rPr>
      </w:pPr>
      <w:r w:rsidRPr="00B839D4">
        <w:rPr>
          <w:sz w:val="24"/>
          <w:szCs w:val="24"/>
        </w:rPr>
        <w:t xml:space="preserve">If a parent/carer refuses to cooperate with a formal exclusion by sending the excluded learner to school, or refusing to collect or arrange collection of the learner at lunchtime, the school must have due regard for the learner’s safety in deciding what action to take. An exclusion should not be enforced if doing so may put the safety of the learner at risk. If efforts to resolve the issue with the parents/carers are unsuccessful, the school should consider whether to contact the Education Welfare Service and seek the advice of the LA about available legal remedies. </w:t>
      </w:r>
    </w:p>
    <w:p w:rsidR="00B839D4" w:rsidRPr="00B839D4" w:rsidRDefault="00B839D4" w:rsidP="00B839D4">
      <w:pPr>
        <w:spacing w:after="0" w:line="240" w:lineRule="auto"/>
        <w:ind w:left="720"/>
        <w:rPr>
          <w:sz w:val="24"/>
          <w:szCs w:val="24"/>
        </w:rPr>
      </w:pPr>
    </w:p>
    <w:p w:rsidR="00B839D4" w:rsidRDefault="00B839D4" w:rsidP="00B839D4">
      <w:pPr>
        <w:spacing w:after="0" w:line="240" w:lineRule="auto"/>
        <w:ind w:left="720"/>
        <w:rPr>
          <w:b/>
          <w:bCs/>
          <w:sz w:val="24"/>
          <w:szCs w:val="24"/>
        </w:rPr>
      </w:pPr>
    </w:p>
    <w:p w:rsidR="00B839D4" w:rsidRDefault="00B839D4" w:rsidP="00B839D4">
      <w:pPr>
        <w:spacing w:after="0" w:line="240" w:lineRule="auto"/>
        <w:ind w:left="720"/>
        <w:rPr>
          <w:b/>
          <w:bCs/>
          <w:sz w:val="24"/>
          <w:szCs w:val="24"/>
        </w:rPr>
      </w:pPr>
      <w:r w:rsidRPr="00B839D4">
        <w:rPr>
          <w:b/>
          <w:bCs/>
          <w:sz w:val="24"/>
          <w:szCs w:val="24"/>
        </w:rPr>
        <w:t xml:space="preserve">‘Voluntary’ withdrawals </w:t>
      </w:r>
    </w:p>
    <w:p w:rsidR="00B839D4" w:rsidRDefault="00B839D4" w:rsidP="00B839D4">
      <w:pPr>
        <w:spacing w:after="0" w:line="240" w:lineRule="auto"/>
        <w:ind w:left="720"/>
        <w:rPr>
          <w:sz w:val="24"/>
          <w:szCs w:val="24"/>
        </w:rPr>
      </w:pPr>
      <w:r w:rsidRPr="00B839D4">
        <w:rPr>
          <w:sz w:val="24"/>
          <w:szCs w:val="24"/>
        </w:rPr>
        <w:t>Influencing or encouraging parents/carers to ’</w:t>
      </w:r>
      <w:proofErr w:type="gramStart"/>
      <w:r w:rsidRPr="00B839D4">
        <w:rPr>
          <w:sz w:val="24"/>
          <w:szCs w:val="24"/>
        </w:rPr>
        <w:t>voluntarily‘ withdraw</w:t>
      </w:r>
      <w:proofErr w:type="gramEnd"/>
      <w:r w:rsidRPr="00B839D4">
        <w:rPr>
          <w:sz w:val="24"/>
          <w:szCs w:val="24"/>
        </w:rPr>
        <w:t xml:space="preserve"> their child from school as a way of dealing with difficult or challenging behaviour is not an appropriate response. Heavy pressure</w:t>
      </w:r>
      <w:r w:rsidRPr="00B839D4">
        <w:rPr>
          <w:rFonts w:ascii="Frutiger LT Std" w:hAnsi="Frutiger LT Std" w:cs="Frutiger LT Std"/>
          <w:color w:val="000000"/>
          <w:sz w:val="23"/>
          <w:szCs w:val="23"/>
        </w:rPr>
        <w:t xml:space="preserve"> </w:t>
      </w:r>
      <w:r w:rsidRPr="00B839D4">
        <w:rPr>
          <w:sz w:val="24"/>
          <w:szCs w:val="24"/>
        </w:rPr>
        <w:t>put on parents/carers to withdraw their child, particularly to withdraw a child permanently, denies the child an education, as it is unlikely that a new school place can be arranged quickly. In the case of learners encouraged to leave school towards the end of Year 11, it can mean that they become ‘lost’ to the work and training environment and increases their risk of bec</w:t>
      </w:r>
      <w:r>
        <w:rPr>
          <w:sz w:val="24"/>
          <w:szCs w:val="24"/>
        </w:rPr>
        <w:t xml:space="preserve">oming socially excluded. </w:t>
      </w:r>
    </w:p>
    <w:p w:rsidR="00B839D4" w:rsidRDefault="00B839D4" w:rsidP="00B839D4">
      <w:pPr>
        <w:spacing w:after="0" w:line="240" w:lineRule="auto"/>
        <w:ind w:left="720"/>
        <w:rPr>
          <w:sz w:val="24"/>
          <w:szCs w:val="24"/>
        </w:rPr>
      </w:pPr>
    </w:p>
    <w:p w:rsidR="00B839D4" w:rsidRDefault="00B839D4" w:rsidP="00B839D4">
      <w:pPr>
        <w:spacing w:after="0" w:line="240" w:lineRule="auto"/>
        <w:ind w:left="720"/>
        <w:rPr>
          <w:sz w:val="24"/>
          <w:szCs w:val="24"/>
        </w:rPr>
      </w:pPr>
      <w:r w:rsidRPr="00B839D4">
        <w:rPr>
          <w:sz w:val="24"/>
          <w:szCs w:val="24"/>
        </w:rPr>
        <w:t>‘Voluntary’ withdrawals deny the learner and the parent/carer the safeguards of access to the exclusion and appeals procedures to which they are entitled. A headteacher who considers a learner’s behaviour sufficiently difficult to warrant exclusion, either for a fixed-term or permanently, should use the procedures described in this guidance. Alternatively, they may wish to discuss the possibility of a ‘managed move’ to another school with the parents/carers and the LA. LAs will need to consider what action is appropriate where schools are found to be practising ’</w:t>
      </w:r>
      <w:proofErr w:type="gramStart"/>
      <w:r w:rsidRPr="00B839D4">
        <w:rPr>
          <w:sz w:val="24"/>
          <w:szCs w:val="24"/>
        </w:rPr>
        <w:t>voluntary‘ withdrawals</w:t>
      </w:r>
      <w:proofErr w:type="gramEnd"/>
      <w:r w:rsidRPr="00B839D4">
        <w:rPr>
          <w:sz w:val="24"/>
          <w:szCs w:val="24"/>
        </w:rPr>
        <w:t xml:space="preserve">. </w:t>
      </w:r>
      <w:r>
        <w:rPr>
          <w:sz w:val="24"/>
          <w:szCs w:val="24"/>
        </w:rPr>
        <w:t xml:space="preserve"> </w:t>
      </w:r>
    </w:p>
    <w:p w:rsidR="00B839D4" w:rsidRDefault="00B839D4" w:rsidP="00B839D4">
      <w:pPr>
        <w:spacing w:after="0" w:line="240" w:lineRule="auto"/>
        <w:ind w:left="720"/>
        <w:rPr>
          <w:sz w:val="24"/>
          <w:szCs w:val="24"/>
        </w:rPr>
      </w:pPr>
    </w:p>
    <w:p w:rsidR="00B839D4" w:rsidRDefault="00B839D4" w:rsidP="00B839D4">
      <w:pPr>
        <w:spacing w:after="0" w:line="240" w:lineRule="auto"/>
        <w:ind w:left="720"/>
        <w:rPr>
          <w:b/>
          <w:bCs/>
          <w:sz w:val="24"/>
          <w:szCs w:val="24"/>
        </w:rPr>
      </w:pPr>
      <w:r w:rsidRPr="00B839D4">
        <w:rPr>
          <w:b/>
          <w:bCs/>
          <w:sz w:val="24"/>
          <w:szCs w:val="24"/>
        </w:rPr>
        <w:t xml:space="preserve">Behaviour outside school </w:t>
      </w:r>
    </w:p>
    <w:p w:rsidR="00B6144D" w:rsidRDefault="00B839D4" w:rsidP="00B839D4">
      <w:pPr>
        <w:spacing w:after="0" w:line="240" w:lineRule="auto"/>
        <w:ind w:left="720"/>
        <w:rPr>
          <w:sz w:val="24"/>
          <w:szCs w:val="24"/>
        </w:rPr>
      </w:pPr>
      <w:r w:rsidRPr="00B839D4">
        <w:rPr>
          <w:sz w:val="24"/>
          <w:szCs w:val="24"/>
        </w:rPr>
        <w:t xml:space="preserve">Learners’ behaviour outside school on school business, e.g. on school trips, away school sports fixtures or work experience placements is subject to the school’s behaviour policy. Bad behaviour in these circumstances should be dealt with as if it had taken place in school. For behaviour outside school, but not on school business, a headteacher may exclude a learner if there is a clear link between that behaviour and maintaining good behaviour and discipline among the learner body as a whole. This will be a matter of judgement for the headteacher. Learners’ behaviour in the immediate vicinity of the school or on a journey to or from school can, for example, be grounds for exclusion. </w:t>
      </w:r>
    </w:p>
    <w:p w:rsidR="00B6144D" w:rsidRDefault="00B6144D" w:rsidP="00B839D4">
      <w:pPr>
        <w:spacing w:after="0" w:line="240" w:lineRule="auto"/>
        <w:ind w:left="720"/>
        <w:rPr>
          <w:sz w:val="24"/>
          <w:szCs w:val="24"/>
        </w:rPr>
      </w:pPr>
    </w:p>
    <w:p w:rsidR="00B839D4" w:rsidRDefault="00B839D4" w:rsidP="00B839D4">
      <w:pPr>
        <w:spacing w:after="0" w:line="240" w:lineRule="auto"/>
        <w:ind w:left="720"/>
        <w:rPr>
          <w:sz w:val="24"/>
          <w:szCs w:val="24"/>
        </w:rPr>
      </w:pPr>
      <w:r w:rsidRPr="00B839D4">
        <w:rPr>
          <w:sz w:val="24"/>
          <w:szCs w:val="24"/>
        </w:rPr>
        <w:t xml:space="preserve">Schools must act reasonably both in relation to expectations of learners’ behaviour and in relation to any measures determined for regulating behaviour by learners when off the school site and not under the control or charge of a member of staff. Schools need to decide what to </w:t>
      </w:r>
      <w:proofErr w:type="gramStart"/>
      <w:r w:rsidRPr="00B839D4">
        <w:rPr>
          <w:sz w:val="24"/>
          <w:szCs w:val="24"/>
        </w:rPr>
        <w:t>take into account</w:t>
      </w:r>
      <w:proofErr w:type="gramEnd"/>
      <w:r w:rsidRPr="00B839D4">
        <w:rPr>
          <w:sz w:val="24"/>
          <w:szCs w:val="24"/>
        </w:rPr>
        <w:t xml:space="preserve"> in deciding whether or not a sanction in a particular case is reasonable.</w:t>
      </w:r>
    </w:p>
    <w:p w:rsidR="00B6144D" w:rsidRDefault="00B6144D" w:rsidP="00B839D4">
      <w:pPr>
        <w:spacing w:after="0" w:line="240" w:lineRule="auto"/>
        <w:ind w:left="720"/>
        <w:rPr>
          <w:sz w:val="24"/>
          <w:szCs w:val="24"/>
        </w:rPr>
      </w:pPr>
    </w:p>
    <w:p w:rsidR="00B6144D" w:rsidRDefault="00B6144D" w:rsidP="00B839D4">
      <w:pPr>
        <w:spacing w:after="0" w:line="240" w:lineRule="auto"/>
        <w:ind w:left="720"/>
        <w:rPr>
          <w:sz w:val="24"/>
          <w:szCs w:val="24"/>
        </w:rPr>
      </w:pPr>
      <w:r w:rsidRPr="00B6144D">
        <w:rPr>
          <w:sz w:val="24"/>
          <w:szCs w:val="24"/>
        </w:rPr>
        <w:t>Schools may find it helpful to relate whatever factors they decide to use to a set of overall objectives that make clear why a policy for regulating behaviour off school premises is being applied.</w:t>
      </w:r>
    </w:p>
    <w:p w:rsidR="00B6144D" w:rsidRDefault="00B6144D" w:rsidP="00B839D4">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Such objectives might be to: </w:t>
      </w:r>
    </w:p>
    <w:p w:rsidR="00B6144D" w:rsidRPr="00B6144D" w:rsidRDefault="00B6144D" w:rsidP="00B6144D">
      <w:pPr>
        <w:spacing w:after="0" w:line="240" w:lineRule="auto"/>
        <w:ind w:left="720"/>
        <w:rPr>
          <w:sz w:val="24"/>
          <w:szCs w:val="24"/>
        </w:rPr>
      </w:pPr>
      <w:r w:rsidRPr="00B6144D">
        <w:rPr>
          <w:sz w:val="24"/>
          <w:szCs w:val="24"/>
        </w:rPr>
        <w:t xml:space="preserve">• maintain good order on transport, educational visits or other placements such as work experience or college courses </w:t>
      </w:r>
    </w:p>
    <w:p w:rsidR="00B6144D" w:rsidRPr="00B6144D" w:rsidRDefault="00B6144D" w:rsidP="00B6144D">
      <w:pPr>
        <w:spacing w:after="0" w:line="240" w:lineRule="auto"/>
        <w:ind w:left="720"/>
        <w:rPr>
          <w:sz w:val="24"/>
          <w:szCs w:val="24"/>
        </w:rPr>
      </w:pPr>
      <w:r w:rsidRPr="00B6144D">
        <w:rPr>
          <w:sz w:val="24"/>
          <w:szCs w:val="24"/>
        </w:rPr>
        <w:t xml:space="preserve">• secure behaviour which does not threaten the health or safety of learners, staff or members of the public </w:t>
      </w:r>
    </w:p>
    <w:p w:rsidR="00B6144D" w:rsidRPr="00B6144D" w:rsidRDefault="00B6144D" w:rsidP="00B6144D">
      <w:pPr>
        <w:spacing w:after="0" w:line="240" w:lineRule="auto"/>
        <w:ind w:left="720"/>
        <w:rPr>
          <w:sz w:val="24"/>
          <w:szCs w:val="24"/>
        </w:rPr>
      </w:pPr>
      <w:r w:rsidRPr="00B6144D">
        <w:rPr>
          <w:sz w:val="24"/>
          <w:szCs w:val="24"/>
        </w:rPr>
        <w:t xml:space="preserve">• provide reassurance to learners who may feel threatened or intimidated by the behaviour of a small minority of their peers </w:t>
      </w:r>
    </w:p>
    <w:p w:rsidR="00B6144D" w:rsidRPr="00B6144D" w:rsidRDefault="00B6144D" w:rsidP="00B6144D">
      <w:pPr>
        <w:spacing w:after="0" w:line="240" w:lineRule="auto"/>
        <w:ind w:left="720"/>
        <w:rPr>
          <w:sz w:val="24"/>
          <w:szCs w:val="24"/>
        </w:rPr>
      </w:pPr>
      <w:r w:rsidRPr="00B6144D">
        <w:rPr>
          <w:sz w:val="24"/>
          <w:szCs w:val="24"/>
        </w:rPr>
        <w:t xml:space="preserve">• provide reassurance to members of the public about school care and control over learners and thus protect the reputation of the school </w:t>
      </w:r>
    </w:p>
    <w:p w:rsidR="00B6144D" w:rsidRDefault="00B6144D" w:rsidP="00B6144D">
      <w:pPr>
        <w:spacing w:after="0" w:line="240" w:lineRule="auto"/>
        <w:ind w:left="720"/>
        <w:rPr>
          <w:sz w:val="24"/>
          <w:szCs w:val="24"/>
        </w:rPr>
      </w:pPr>
      <w:r w:rsidRPr="00B6144D">
        <w:rPr>
          <w:sz w:val="24"/>
          <w:szCs w:val="24"/>
        </w:rPr>
        <w:t>• provide protection to individual staff from harmful conduct by learners of the school when not on the school site.</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School staff who intervene to control the behaviour of learners on public transport or in public places should be mindful of the fact that they are not empowered to use measures beyond their normal common law powers as citizens. </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Section 3 of </w:t>
      </w:r>
      <w:r w:rsidRPr="00B6144D">
        <w:rPr>
          <w:i/>
          <w:iCs/>
          <w:sz w:val="24"/>
          <w:szCs w:val="24"/>
        </w:rPr>
        <w:t xml:space="preserve">Inclusion and Pupil Support </w:t>
      </w:r>
      <w:r w:rsidRPr="00B6144D">
        <w:rPr>
          <w:sz w:val="24"/>
          <w:szCs w:val="24"/>
        </w:rPr>
        <w:t xml:space="preserve">National Assembly for Wales Circular No: 47/2006 provides further guidance on behaviour and conduct outside of school www.wales.gov.uk/topics/ educationandskills/schoolshome/pupilsupport/inclusionpupilsupportgu </w:t>
      </w:r>
      <w:proofErr w:type="spellStart"/>
      <w:r w:rsidRPr="00B6144D">
        <w:rPr>
          <w:sz w:val="24"/>
          <w:szCs w:val="24"/>
        </w:rPr>
        <w:t>idance</w:t>
      </w:r>
      <w:proofErr w:type="spellEnd"/>
      <w:r w:rsidRPr="00B6144D">
        <w:rPr>
          <w:sz w:val="24"/>
          <w:szCs w:val="24"/>
        </w:rPr>
        <w:t>/?</w:t>
      </w:r>
      <w:proofErr w:type="spellStart"/>
      <w:r w:rsidRPr="00B6144D">
        <w:rPr>
          <w:sz w:val="24"/>
          <w:szCs w:val="24"/>
        </w:rPr>
        <w:t>lang</w:t>
      </w:r>
      <w:proofErr w:type="spellEnd"/>
      <w:r w:rsidRPr="00B6144D">
        <w:rPr>
          <w:sz w:val="24"/>
          <w:szCs w:val="24"/>
        </w:rPr>
        <w:t>=</w:t>
      </w:r>
      <w:proofErr w:type="spellStart"/>
      <w:r w:rsidRPr="00B6144D">
        <w:rPr>
          <w:sz w:val="24"/>
          <w:szCs w:val="24"/>
        </w:rPr>
        <w:t>en</w:t>
      </w:r>
      <w:proofErr w:type="spellEnd"/>
      <w:r>
        <w:rPr>
          <w:sz w:val="24"/>
          <w:szCs w:val="24"/>
        </w:rPr>
        <w:t xml:space="preserve"> </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b/>
          <w:bCs/>
          <w:sz w:val="24"/>
          <w:szCs w:val="24"/>
        </w:rPr>
      </w:pPr>
      <w:r w:rsidRPr="00B6144D">
        <w:rPr>
          <w:b/>
          <w:bCs/>
          <w:sz w:val="24"/>
          <w:szCs w:val="24"/>
        </w:rPr>
        <w:t xml:space="preserve">Learners with special educational needs (SEN) </w:t>
      </w:r>
    </w:p>
    <w:p w:rsidR="00B6144D" w:rsidRDefault="00B6144D" w:rsidP="00B6144D">
      <w:pPr>
        <w:spacing w:after="0" w:line="240" w:lineRule="auto"/>
        <w:ind w:left="720"/>
        <w:rPr>
          <w:b/>
          <w:bCs/>
          <w:sz w:val="24"/>
          <w:szCs w:val="24"/>
        </w:rPr>
      </w:pPr>
    </w:p>
    <w:p w:rsidR="00B6144D" w:rsidRDefault="00B6144D" w:rsidP="00B6144D">
      <w:pPr>
        <w:spacing w:after="0" w:line="240" w:lineRule="auto"/>
        <w:ind w:left="720"/>
        <w:rPr>
          <w:sz w:val="24"/>
          <w:szCs w:val="24"/>
        </w:rPr>
      </w:pPr>
      <w:r w:rsidRPr="00B6144D">
        <w:rPr>
          <w:sz w:val="24"/>
          <w:szCs w:val="24"/>
        </w:rPr>
        <w:t xml:space="preserve">Statutory guidance on identifying, assessing and making provision for learners with SEN, including those with behavioural, social and emotional needs, is given in the </w:t>
      </w:r>
      <w:r w:rsidRPr="00B6144D">
        <w:rPr>
          <w:i/>
          <w:iCs/>
          <w:sz w:val="24"/>
          <w:szCs w:val="24"/>
        </w:rPr>
        <w:t xml:space="preserve">Special Educational Needs Code of Practice for Wales </w:t>
      </w:r>
      <w:r w:rsidRPr="00B6144D">
        <w:rPr>
          <w:sz w:val="24"/>
          <w:szCs w:val="24"/>
        </w:rPr>
        <w:t xml:space="preserve">(Welsh Assembly Government, 2002), which came into force on 1 April 2002. Schools must have regard to this guidance. School governing bodies have a statutory duty to do their best to ensure that the necessary provision is made for any learner who has SEN. </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Other than in the most exceptional circumstances, schools should avoid permanently excluding learners with statements of SEN. They should also make every effort to avoid excluding learners who are being supported at School Action or School Action Plus under the </w:t>
      </w:r>
      <w:r w:rsidRPr="00B6144D">
        <w:rPr>
          <w:i/>
          <w:iCs/>
          <w:sz w:val="24"/>
          <w:szCs w:val="24"/>
        </w:rPr>
        <w:t>Special Educational Needs Code of Practice</w:t>
      </w:r>
      <w:r w:rsidRPr="00B6144D">
        <w:rPr>
          <w:sz w:val="24"/>
          <w:szCs w:val="24"/>
        </w:rPr>
        <w:t>, including those at School Action Plus who are being assessed for a statement.</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In most cases, the teacher will be aware that the school is having difficulty managing a learner’s behaviour well before the situation has escalated. Schools should try every practicable means to maintain the learner in school, including seeking LA and other professional advice and support at School Action Plus, or, where appropriate, asking the LA to consider carrying out a statutory assessment. For a learner with a statement, where this process has been exhausted, the school should liaise with their LA about initiating a formal review of the learner’s statement. </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 xml:space="preserve">Where a learner is permanently excluded, the headteacher should use the period between their initial decision and the meeting of the discipline committee to work with the LA to see whether more support can be made available or whether the statement can be changed to name a new school. If either of these options is possible, the headteacher should normally withdraw the exclusion. </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sz w:val="24"/>
          <w:szCs w:val="24"/>
        </w:rPr>
      </w:pPr>
      <w:r w:rsidRPr="00B6144D">
        <w:rPr>
          <w:sz w:val="24"/>
          <w:szCs w:val="24"/>
        </w:rPr>
        <w:t>It is extremely important that parents/carers of learners with SEN who are excluded from school receive advice on the options available for their child’s future education. Schools should advise parents/carers that advice and information on SEN is available through their local SEN Parent Partnership. The Parent Partnership should also be able to provide details of voluntary agencies that offer support to parents/carers, including those that can offer advice concerning exclusions.</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b/>
          <w:bCs/>
          <w:sz w:val="24"/>
          <w:szCs w:val="24"/>
        </w:rPr>
      </w:pPr>
      <w:r w:rsidRPr="00B6144D">
        <w:rPr>
          <w:b/>
          <w:bCs/>
          <w:sz w:val="24"/>
          <w:szCs w:val="24"/>
        </w:rPr>
        <w:t xml:space="preserve">Equality </w:t>
      </w:r>
    </w:p>
    <w:p w:rsidR="00B6144D" w:rsidRDefault="00B6144D" w:rsidP="00B6144D">
      <w:pPr>
        <w:spacing w:after="0" w:line="240" w:lineRule="auto"/>
        <w:ind w:left="720"/>
        <w:rPr>
          <w:b/>
          <w:bCs/>
          <w:sz w:val="24"/>
          <w:szCs w:val="24"/>
        </w:rPr>
      </w:pPr>
    </w:p>
    <w:p w:rsidR="00B6144D" w:rsidRPr="00B6144D" w:rsidRDefault="00B6144D" w:rsidP="00B6144D">
      <w:pPr>
        <w:spacing w:after="0" w:line="240" w:lineRule="auto"/>
        <w:ind w:left="720"/>
        <w:rPr>
          <w:sz w:val="24"/>
          <w:szCs w:val="24"/>
        </w:rPr>
      </w:pPr>
      <w:r w:rsidRPr="00B6144D">
        <w:rPr>
          <w:sz w:val="24"/>
          <w:szCs w:val="24"/>
        </w:rPr>
        <w:t xml:space="preserve">The Equality Act 2010 (“the 2010 Act”) consolidates and replaces the previous discrimination legislation for Wales, England and Scotland. It also strengthens the law to support progress on equality. Detailed guidance has already been made available for schools at www.equalityhumanrights.com/advice-and-guidance/ education-providers-schools-guidance </w:t>
      </w:r>
    </w:p>
    <w:p w:rsidR="00B6144D" w:rsidRDefault="00B6144D" w:rsidP="00B6144D">
      <w:pPr>
        <w:spacing w:after="0" w:line="240" w:lineRule="auto"/>
        <w:ind w:left="720"/>
        <w:rPr>
          <w:b/>
          <w:bCs/>
          <w:sz w:val="24"/>
          <w:szCs w:val="24"/>
        </w:rPr>
      </w:pPr>
    </w:p>
    <w:p w:rsidR="00B6144D" w:rsidRDefault="00B6144D" w:rsidP="00B6144D">
      <w:pPr>
        <w:spacing w:after="0" w:line="240" w:lineRule="auto"/>
        <w:ind w:left="720"/>
        <w:rPr>
          <w:b/>
          <w:bCs/>
          <w:sz w:val="24"/>
          <w:szCs w:val="24"/>
        </w:rPr>
      </w:pPr>
      <w:r w:rsidRPr="00B6144D">
        <w:rPr>
          <w:b/>
          <w:bCs/>
          <w:sz w:val="24"/>
          <w:szCs w:val="24"/>
        </w:rPr>
        <w:t xml:space="preserve">The protected characteristics </w:t>
      </w:r>
    </w:p>
    <w:p w:rsidR="00B6144D" w:rsidRDefault="00B6144D" w:rsidP="00B6144D">
      <w:pPr>
        <w:spacing w:after="0" w:line="240" w:lineRule="auto"/>
        <w:ind w:left="720"/>
        <w:rPr>
          <w:sz w:val="24"/>
          <w:szCs w:val="24"/>
        </w:rPr>
      </w:pPr>
      <w:r w:rsidRPr="00B6144D">
        <w:rPr>
          <w:sz w:val="24"/>
          <w:szCs w:val="24"/>
        </w:rPr>
        <w:t>The 2010 Act protects learners from discrimination based on protected characteristics. The relevant protected characteristics are disability; gender reassignment; pregnancy and maternity; race; religion or belief; sex; and sexual orientation.</w:t>
      </w:r>
    </w:p>
    <w:p w:rsidR="00883979" w:rsidRDefault="00883979" w:rsidP="00B6144D">
      <w:pPr>
        <w:spacing w:after="0" w:line="240" w:lineRule="auto"/>
        <w:ind w:left="720"/>
        <w:rPr>
          <w:sz w:val="24"/>
          <w:szCs w:val="24"/>
        </w:rPr>
      </w:pPr>
    </w:p>
    <w:p w:rsidR="00883979" w:rsidRDefault="00883979" w:rsidP="00B6144D">
      <w:pPr>
        <w:spacing w:after="0" w:line="240" w:lineRule="auto"/>
        <w:ind w:left="720"/>
        <w:rPr>
          <w:b/>
          <w:bCs/>
          <w:sz w:val="24"/>
          <w:szCs w:val="24"/>
        </w:rPr>
      </w:pPr>
      <w:r w:rsidRPr="00883979">
        <w:rPr>
          <w:b/>
          <w:bCs/>
          <w:sz w:val="24"/>
          <w:szCs w:val="24"/>
        </w:rPr>
        <w:t xml:space="preserve">Reintegration meetings for fixed-term exclusions </w:t>
      </w:r>
    </w:p>
    <w:p w:rsidR="00883979" w:rsidRDefault="00883979" w:rsidP="00B6144D">
      <w:pPr>
        <w:spacing w:after="0" w:line="240" w:lineRule="auto"/>
        <w:ind w:left="720"/>
        <w:rPr>
          <w:sz w:val="24"/>
          <w:szCs w:val="24"/>
        </w:rPr>
      </w:pPr>
      <w:r w:rsidRPr="00883979">
        <w:rPr>
          <w:sz w:val="24"/>
          <w:szCs w:val="24"/>
        </w:rPr>
        <w:t xml:space="preserve">The Education (Reintegration Interview) (Wales) Regulations 2010 which came into force on 5 January 2011, require headteachers of schools to request in specified circumstances parents/carers of learners excluded for a fixed-term to attend a reintegration interview at the school. </w:t>
      </w:r>
    </w:p>
    <w:p w:rsidR="00883979" w:rsidRDefault="00883979" w:rsidP="00B6144D">
      <w:pPr>
        <w:spacing w:after="0" w:line="240" w:lineRule="auto"/>
        <w:ind w:left="720"/>
        <w:rPr>
          <w:sz w:val="24"/>
          <w:szCs w:val="24"/>
        </w:rPr>
      </w:pPr>
    </w:p>
    <w:p w:rsidR="00883979" w:rsidRDefault="00883979" w:rsidP="00B6144D">
      <w:pPr>
        <w:spacing w:after="0" w:line="240" w:lineRule="auto"/>
        <w:ind w:left="720"/>
        <w:rPr>
          <w:sz w:val="24"/>
          <w:szCs w:val="24"/>
        </w:rPr>
      </w:pPr>
      <w:r w:rsidRPr="00883979">
        <w:rPr>
          <w:sz w:val="24"/>
          <w:szCs w:val="24"/>
        </w:rPr>
        <w:t xml:space="preserve">The request for interview applies to all fixed-term exclusions for primary-aged learners but only fixed-term exclusions of six or more days for secondary-aged learners. Reintegration interviews need to take place within 15 school days of the last day of the exclusion period. </w:t>
      </w:r>
    </w:p>
    <w:p w:rsidR="00883979" w:rsidRDefault="00883979" w:rsidP="00B6144D">
      <w:pPr>
        <w:spacing w:after="0" w:line="240" w:lineRule="auto"/>
        <w:ind w:left="720"/>
        <w:rPr>
          <w:sz w:val="24"/>
          <w:szCs w:val="24"/>
        </w:rPr>
      </w:pPr>
    </w:p>
    <w:p w:rsidR="00883979" w:rsidRDefault="00883979" w:rsidP="00B6144D">
      <w:pPr>
        <w:spacing w:after="0" w:line="240" w:lineRule="auto"/>
        <w:ind w:left="720"/>
        <w:rPr>
          <w:sz w:val="24"/>
          <w:szCs w:val="24"/>
        </w:rPr>
      </w:pPr>
      <w:r w:rsidRPr="00883979">
        <w:rPr>
          <w:sz w:val="24"/>
          <w:szCs w:val="24"/>
        </w:rPr>
        <w:t>A request for interview is not required if the first day of exclusion is within the last 10 days of the term of the school year or the headteacher expects the learner to leave school for a reason unconnected with their behaviour before the end of the required 15-day period for the interview.</w:t>
      </w:r>
    </w:p>
    <w:p w:rsidR="00883979" w:rsidRDefault="00883979" w:rsidP="00B6144D">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The headteacher must give notice in writing to the parent/carer stating the date, time and duration of the reintegration interview and the purpose of the interview. The notice must also inform the parent/carer that if the LA apply for a parenting order, the Court will be under a duty when deciding whether to make a parenting order in respect of a parent/carer, to </w:t>
      </w:r>
      <w:proofErr w:type="gramStart"/>
      <w:r w:rsidRPr="00883979">
        <w:rPr>
          <w:sz w:val="24"/>
          <w:szCs w:val="24"/>
        </w:rPr>
        <w:t>take into account</w:t>
      </w:r>
      <w:proofErr w:type="gramEnd"/>
      <w:r w:rsidRPr="00883979">
        <w:rPr>
          <w:sz w:val="24"/>
          <w:szCs w:val="24"/>
        </w:rPr>
        <w:t xml:space="preserve"> a failure by the parent/carer without reasonable excuse to attend a reintegration interview when requested to do so. The notice must be given no later than six school days before the date of the reintegration interview.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The headteacher must try to arrange the interview for a date and time that is convenient to the parent/carer. The interview date suggested by the headteacher should be a school day, but the interview can be held on a non-school day if the headteacher and parent/carer agree.</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Pr>
          <w:sz w:val="24"/>
          <w:szCs w:val="24"/>
        </w:rPr>
        <w:t>T</w:t>
      </w:r>
      <w:r w:rsidRPr="00883979">
        <w:rPr>
          <w:sz w:val="24"/>
          <w:szCs w:val="24"/>
        </w:rPr>
        <w:t xml:space="preserve">he reintegration interviews provide the opportunity to: </w:t>
      </w:r>
    </w:p>
    <w:p w:rsidR="00883979" w:rsidRPr="00883979" w:rsidRDefault="00883979" w:rsidP="00883979">
      <w:pPr>
        <w:spacing w:after="0" w:line="240" w:lineRule="auto"/>
        <w:ind w:left="720"/>
        <w:rPr>
          <w:sz w:val="24"/>
          <w:szCs w:val="24"/>
        </w:rPr>
      </w:pPr>
      <w:r w:rsidRPr="00883979">
        <w:rPr>
          <w:sz w:val="24"/>
          <w:szCs w:val="24"/>
        </w:rPr>
        <w:t xml:space="preserve">• emphasise the importance of parents/carers working with the school to take joint responsibility for their child’s behaviour </w:t>
      </w:r>
    </w:p>
    <w:p w:rsidR="00883979" w:rsidRPr="00883979" w:rsidRDefault="00883979" w:rsidP="00883979">
      <w:pPr>
        <w:spacing w:after="0" w:line="240" w:lineRule="auto"/>
        <w:ind w:left="720"/>
        <w:rPr>
          <w:sz w:val="24"/>
          <w:szCs w:val="24"/>
        </w:rPr>
      </w:pPr>
      <w:r w:rsidRPr="00883979">
        <w:rPr>
          <w:sz w:val="24"/>
          <w:szCs w:val="24"/>
        </w:rPr>
        <w:t xml:space="preserve">• discuss how behaviour problems can be addressed </w:t>
      </w:r>
    </w:p>
    <w:p w:rsidR="00883979" w:rsidRPr="00883979" w:rsidRDefault="00883979" w:rsidP="00883979">
      <w:pPr>
        <w:spacing w:after="0" w:line="240" w:lineRule="auto"/>
        <w:ind w:left="720"/>
        <w:rPr>
          <w:sz w:val="24"/>
          <w:szCs w:val="24"/>
        </w:rPr>
      </w:pPr>
      <w:r w:rsidRPr="00883979">
        <w:rPr>
          <w:sz w:val="24"/>
          <w:szCs w:val="24"/>
        </w:rPr>
        <w:t xml:space="preserve">• explore wider issues and any circumstances that may be affecting the learner’s behaviour </w:t>
      </w:r>
    </w:p>
    <w:p w:rsidR="00883979" w:rsidRDefault="00883979" w:rsidP="00883979">
      <w:pPr>
        <w:spacing w:after="0" w:line="240" w:lineRule="auto"/>
        <w:ind w:left="720"/>
        <w:rPr>
          <w:sz w:val="24"/>
          <w:szCs w:val="24"/>
        </w:rPr>
      </w:pPr>
      <w:r w:rsidRPr="00883979">
        <w:rPr>
          <w:sz w:val="24"/>
          <w:szCs w:val="24"/>
        </w:rPr>
        <w:t xml:space="preserve">• reach agreement on how the learner’s education should continue, how best they can be reintegrated and what measures could be put in place to prevent further misbehaviour.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Schools will have to offer reintegration interviews and parents/carers will be expected, though not required, to attend them. If a parent/carer does not attend this should not affect the learner’s return to school: an exclusion cannot be extended because a parent/carer did not attend a reintegration interview.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i/>
          <w:iCs/>
          <w:sz w:val="24"/>
          <w:szCs w:val="24"/>
        </w:rPr>
      </w:pPr>
      <w:r w:rsidRPr="00883979">
        <w:rPr>
          <w:sz w:val="24"/>
          <w:szCs w:val="24"/>
        </w:rPr>
        <w:t xml:space="preserve">Further information on reintegration interviews can be found in Section 3, part 10 of </w:t>
      </w:r>
      <w:r w:rsidRPr="00883979">
        <w:rPr>
          <w:i/>
          <w:iCs/>
          <w:sz w:val="24"/>
          <w:szCs w:val="24"/>
        </w:rPr>
        <w:t>Inclusion and Pupil</w:t>
      </w:r>
      <w:r w:rsidRPr="00883979">
        <w:rPr>
          <w:rFonts w:ascii="Frutiger LT Std" w:hAnsi="Frutiger LT Std" w:cs="Frutiger LT Std"/>
          <w:i/>
          <w:iCs/>
          <w:color w:val="000000"/>
          <w:sz w:val="23"/>
          <w:szCs w:val="23"/>
        </w:rPr>
        <w:t xml:space="preserve"> </w:t>
      </w:r>
      <w:r w:rsidRPr="00883979">
        <w:rPr>
          <w:i/>
          <w:iCs/>
          <w:sz w:val="24"/>
          <w:szCs w:val="24"/>
        </w:rPr>
        <w:t>Support National Assembly for Wales Circular No: 47/2006 (2006).</w:t>
      </w:r>
    </w:p>
    <w:p w:rsidR="00883979" w:rsidRDefault="00883979" w:rsidP="00883979">
      <w:pPr>
        <w:spacing w:after="0" w:line="240" w:lineRule="auto"/>
        <w:ind w:left="720"/>
        <w:rPr>
          <w:i/>
          <w:iCs/>
          <w:sz w:val="24"/>
          <w:szCs w:val="24"/>
        </w:rPr>
      </w:pPr>
    </w:p>
    <w:p w:rsidR="00883979" w:rsidRDefault="00883979" w:rsidP="00883979">
      <w:pPr>
        <w:spacing w:after="0" w:line="240" w:lineRule="auto"/>
        <w:ind w:left="720"/>
        <w:rPr>
          <w:b/>
          <w:bCs/>
          <w:sz w:val="24"/>
          <w:szCs w:val="24"/>
        </w:rPr>
      </w:pPr>
      <w:r w:rsidRPr="00883979">
        <w:rPr>
          <w:b/>
          <w:bCs/>
          <w:sz w:val="24"/>
          <w:szCs w:val="24"/>
        </w:rPr>
        <w:t>First steps following permanent exclusion</w:t>
      </w:r>
    </w:p>
    <w:p w:rsidR="00883979" w:rsidRPr="00883979" w:rsidRDefault="00883979" w:rsidP="00883979">
      <w:pPr>
        <w:spacing w:after="0" w:line="240" w:lineRule="auto"/>
        <w:ind w:left="720"/>
        <w:rPr>
          <w:sz w:val="24"/>
          <w:szCs w:val="24"/>
        </w:rPr>
      </w:pPr>
      <w:r w:rsidRPr="00883979">
        <w:rPr>
          <w:sz w:val="24"/>
          <w:szCs w:val="24"/>
        </w:rPr>
        <w:t xml:space="preserve">In the case of a permanent exclusion the learner remains on the </w:t>
      </w:r>
      <w:proofErr w:type="spellStart"/>
      <w:r w:rsidRPr="00883979">
        <w:rPr>
          <w:sz w:val="24"/>
          <w:szCs w:val="24"/>
        </w:rPr>
        <w:t>roll</w:t>
      </w:r>
      <w:proofErr w:type="spellEnd"/>
      <w:r w:rsidRPr="00883979">
        <w:rPr>
          <w:sz w:val="24"/>
          <w:szCs w:val="24"/>
        </w:rPr>
        <w:t xml:space="preserve"> of the school until: </w:t>
      </w:r>
    </w:p>
    <w:p w:rsidR="00883979" w:rsidRPr="00883979" w:rsidRDefault="00883979" w:rsidP="00883979">
      <w:pPr>
        <w:spacing w:after="0" w:line="240" w:lineRule="auto"/>
        <w:ind w:left="720"/>
        <w:rPr>
          <w:sz w:val="24"/>
          <w:szCs w:val="24"/>
        </w:rPr>
      </w:pPr>
      <w:r w:rsidRPr="00883979">
        <w:rPr>
          <w:sz w:val="24"/>
          <w:szCs w:val="24"/>
        </w:rPr>
        <w:t xml:space="preserve">• any appeal is determined </w:t>
      </w:r>
    </w:p>
    <w:p w:rsidR="00883979" w:rsidRPr="00883979" w:rsidRDefault="00883979" w:rsidP="00883979">
      <w:pPr>
        <w:spacing w:after="0" w:line="240" w:lineRule="auto"/>
        <w:ind w:left="720"/>
        <w:rPr>
          <w:sz w:val="24"/>
          <w:szCs w:val="24"/>
        </w:rPr>
      </w:pPr>
      <w:r w:rsidRPr="00883979">
        <w:rPr>
          <w:sz w:val="24"/>
          <w:szCs w:val="24"/>
        </w:rPr>
        <w:t xml:space="preserve">• the time limit for an appeal has expired without an appeal being brought </w:t>
      </w:r>
    </w:p>
    <w:p w:rsidR="00883979" w:rsidRDefault="00883979" w:rsidP="00883979">
      <w:pPr>
        <w:spacing w:after="0" w:line="240" w:lineRule="auto"/>
        <w:ind w:left="720"/>
        <w:rPr>
          <w:sz w:val="24"/>
          <w:szCs w:val="24"/>
        </w:rPr>
      </w:pPr>
      <w:r w:rsidRPr="00883979">
        <w:rPr>
          <w:sz w:val="24"/>
          <w:szCs w:val="24"/>
        </w:rPr>
        <w:t xml:space="preserve">• the parent/carer has told the LA that no appeal is to be brought.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While the learner is on the </w:t>
      </w:r>
      <w:proofErr w:type="spellStart"/>
      <w:r w:rsidRPr="00883979">
        <w:rPr>
          <w:sz w:val="24"/>
          <w:szCs w:val="24"/>
        </w:rPr>
        <w:t>roll</w:t>
      </w:r>
      <w:proofErr w:type="spellEnd"/>
      <w:r w:rsidRPr="00883979">
        <w:rPr>
          <w:sz w:val="24"/>
          <w:szCs w:val="24"/>
        </w:rPr>
        <w:t xml:space="preserve"> of the school it is the responsibility of the school, in conjunction with the LA, that their education continues. As in the case of longer fixed-term exclusions, it may be necessary for the school to seek the help of the LA which maintains the school.</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b/>
          <w:sz w:val="24"/>
          <w:szCs w:val="24"/>
        </w:rPr>
      </w:pPr>
      <w:r w:rsidRPr="00B6144D">
        <w:rPr>
          <w:b/>
          <w:sz w:val="24"/>
          <w:szCs w:val="24"/>
        </w:rPr>
        <w:t xml:space="preserve">SEE </w:t>
      </w:r>
      <w:r w:rsidR="00883979">
        <w:rPr>
          <w:b/>
          <w:sz w:val="24"/>
          <w:szCs w:val="24"/>
        </w:rPr>
        <w:t xml:space="preserve">ALSO </w:t>
      </w:r>
      <w:r w:rsidRPr="00B6144D">
        <w:rPr>
          <w:b/>
          <w:sz w:val="24"/>
          <w:szCs w:val="24"/>
        </w:rPr>
        <w:t>DEFINITIONS OF DISCRIMINATION</w:t>
      </w:r>
      <w:r>
        <w:rPr>
          <w:b/>
          <w:sz w:val="24"/>
          <w:szCs w:val="24"/>
        </w:rPr>
        <w:t>, PUBLIC SECTOR EQUALITY DUTY, UNCRC, CLA, ROLE WG</w:t>
      </w:r>
    </w:p>
    <w:p w:rsidR="00B6144D" w:rsidRDefault="00B6144D" w:rsidP="00B6144D">
      <w:pPr>
        <w:spacing w:after="0" w:line="240" w:lineRule="auto"/>
        <w:ind w:left="720"/>
        <w:rPr>
          <w:sz w:val="24"/>
          <w:szCs w:val="24"/>
        </w:rPr>
      </w:pPr>
      <w:r>
        <w:rPr>
          <w:sz w:val="24"/>
          <w:szCs w:val="24"/>
        </w:rPr>
        <w:t xml:space="preserve">In </w:t>
      </w:r>
      <w:r w:rsidRPr="00B6144D">
        <w:rPr>
          <w:sz w:val="24"/>
          <w:szCs w:val="24"/>
        </w:rPr>
        <w:t>Exclusion from schools</w:t>
      </w:r>
      <w:r>
        <w:rPr>
          <w:sz w:val="24"/>
          <w:szCs w:val="24"/>
        </w:rPr>
        <w:t xml:space="preserve"> </w:t>
      </w:r>
      <w:r w:rsidRPr="00B6144D">
        <w:rPr>
          <w:sz w:val="24"/>
          <w:szCs w:val="24"/>
        </w:rPr>
        <w:t>and pupil referral units</w:t>
      </w:r>
      <w:r>
        <w:rPr>
          <w:sz w:val="24"/>
          <w:szCs w:val="24"/>
        </w:rPr>
        <w:t xml:space="preserve">, </w:t>
      </w:r>
      <w:r w:rsidRPr="00B6144D">
        <w:rPr>
          <w:sz w:val="24"/>
          <w:szCs w:val="24"/>
        </w:rPr>
        <w:t>Guidance document no:</w:t>
      </w:r>
      <w:r>
        <w:rPr>
          <w:sz w:val="24"/>
          <w:szCs w:val="24"/>
        </w:rPr>
        <w:t xml:space="preserve"> </w:t>
      </w:r>
      <w:r w:rsidRPr="00B6144D">
        <w:rPr>
          <w:sz w:val="24"/>
          <w:szCs w:val="24"/>
        </w:rPr>
        <w:t>255/2019</w:t>
      </w:r>
      <w:r>
        <w:rPr>
          <w:sz w:val="24"/>
          <w:szCs w:val="24"/>
        </w:rPr>
        <w:t xml:space="preserve"> </w:t>
      </w:r>
      <w:r w:rsidRPr="00B6144D">
        <w:rPr>
          <w:sz w:val="24"/>
          <w:szCs w:val="24"/>
        </w:rPr>
        <w:t>Date of issue:</w:t>
      </w:r>
      <w:r>
        <w:rPr>
          <w:sz w:val="24"/>
          <w:szCs w:val="24"/>
        </w:rPr>
        <w:t xml:space="preserve"> </w:t>
      </w:r>
      <w:r w:rsidRPr="00B6144D">
        <w:rPr>
          <w:sz w:val="24"/>
          <w:szCs w:val="24"/>
        </w:rPr>
        <w:t>November 2019</w:t>
      </w:r>
    </w:p>
    <w:p w:rsidR="00B6144D" w:rsidRDefault="00B6144D" w:rsidP="00B6144D">
      <w:pPr>
        <w:spacing w:after="0" w:line="240" w:lineRule="auto"/>
        <w:ind w:left="720"/>
        <w:rPr>
          <w:sz w:val="24"/>
          <w:szCs w:val="24"/>
        </w:rPr>
      </w:pPr>
    </w:p>
    <w:p w:rsidR="00B6144D" w:rsidRDefault="00B6144D" w:rsidP="00B6144D">
      <w:pPr>
        <w:spacing w:after="0" w:line="240" w:lineRule="auto"/>
        <w:ind w:left="720"/>
        <w:rPr>
          <w:b/>
          <w:sz w:val="24"/>
          <w:szCs w:val="24"/>
        </w:rPr>
      </w:pPr>
      <w:r w:rsidRPr="00B6144D">
        <w:rPr>
          <w:b/>
          <w:sz w:val="24"/>
          <w:szCs w:val="24"/>
        </w:rPr>
        <w:t xml:space="preserve">SEE </w:t>
      </w:r>
      <w:r w:rsidR="00883979">
        <w:rPr>
          <w:b/>
          <w:sz w:val="24"/>
          <w:szCs w:val="24"/>
        </w:rPr>
        <w:t xml:space="preserve">ALSO </w:t>
      </w:r>
      <w:r w:rsidRPr="00B6144D">
        <w:rPr>
          <w:b/>
          <w:sz w:val="24"/>
          <w:szCs w:val="24"/>
        </w:rPr>
        <w:t>PROCEDURE FOR EXCLUDING A LEARNER</w:t>
      </w:r>
      <w:r>
        <w:rPr>
          <w:b/>
          <w:sz w:val="24"/>
          <w:szCs w:val="24"/>
        </w:rPr>
        <w:t>:</w:t>
      </w:r>
      <w:r w:rsidRPr="00B6144D">
        <w:rPr>
          <w:b/>
          <w:sz w:val="24"/>
          <w:szCs w:val="24"/>
        </w:rPr>
        <w:t xml:space="preserve"> ROLE OF HEADTEACHER</w:t>
      </w:r>
      <w:r w:rsidR="00883979">
        <w:rPr>
          <w:b/>
          <w:sz w:val="24"/>
          <w:szCs w:val="24"/>
        </w:rPr>
        <w:t>, RESPONSIBILITY OF THE DISCIPLINE COMMITTEE, INDEPENDENT APPEAL PANELS</w:t>
      </w:r>
      <w:r w:rsidRPr="00B6144D">
        <w:rPr>
          <w:b/>
          <w:sz w:val="24"/>
          <w:szCs w:val="24"/>
        </w:rPr>
        <w:t xml:space="preserve"> </w:t>
      </w:r>
    </w:p>
    <w:p w:rsidR="00883979" w:rsidRDefault="00883979" w:rsidP="00B6144D">
      <w:pPr>
        <w:spacing w:after="0" w:line="240" w:lineRule="auto"/>
        <w:ind w:left="720"/>
        <w:rPr>
          <w:b/>
          <w:sz w:val="24"/>
          <w:szCs w:val="24"/>
        </w:rPr>
      </w:pPr>
    </w:p>
    <w:p w:rsidR="00883979" w:rsidRDefault="00883979" w:rsidP="00B6144D">
      <w:pPr>
        <w:spacing w:after="0" w:line="240" w:lineRule="auto"/>
        <w:ind w:left="720"/>
        <w:rPr>
          <w:b/>
          <w:sz w:val="24"/>
          <w:szCs w:val="24"/>
        </w:rPr>
      </w:pPr>
    </w:p>
    <w:p w:rsidR="00883979" w:rsidRDefault="00883979" w:rsidP="00B6144D">
      <w:pPr>
        <w:spacing w:after="0" w:line="240" w:lineRule="auto"/>
        <w:ind w:left="720"/>
        <w:rPr>
          <w:b/>
          <w:sz w:val="24"/>
          <w:szCs w:val="24"/>
        </w:rPr>
      </w:pPr>
    </w:p>
    <w:p w:rsidR="00883979" w:rsidRDefault="00883979" w:rsidP="00B6144D">
      <w:pPr>
        <w:spacing w:after="0" w:line="240" w:lineRule="auto"/>
        <w:ind w:left="720"/>
        <w:rPr>
          <w:bCs/>
          <w:sz w:val="24"/>
          <w:szCs w:val="24"/>
        </w:rPr>
      </w:pPr>
      <w:r w:rsidRPr="00883979">
        <w:rPr>
          <w:b/>
          <w:bCs/>
          <w:sz w:val="24"/>
          <w:szCs w:val="24"/>
        </w:rPr>
        <w:t>Model letter</w:t>
      </w:r>
    </w:p>
    <w:p w:rsidR="00883979" w:rsidRDefault="00883979" w:rsidP="00B6144D">
      <w:pPr>
        <w:spacing w:after="0" w:line="240" w:lineRule="auto"/>
        <w:ind w:left="720"/>
        <w:rPr>
          <w:bCs/>
          <w:sz w:val="24"/>
          <w:szCs w:val="24"/>
        </w:rPr>
      </w:pPr>
      <w:r w:rsidRPr="00883979">
        <w:rPr>
          <w:bCs/>
          <w:sz w:val="24"/>
          <w:szCs w:val="24"/>
        </w:rPr>
        <w:t xml:space="preserve">Fixed-term exclusion of less than six days </w:t>
      </w:r>
    </w:p>
    <w:p w:rsidR="00883979" w:rsidRDefault="00883979" w:rsidP="00883979">
      <w:pPr>
        <w:spacing w:after="0" w:line="240" w:lineRule="auto"/>
        <w:ind w:left="720"/>
        <w:rPr>
          <w:sz w:val="24"/>
          <w:szCs w:val="24"/>
        </w:rPr>
      </w:pPr>
      <w:r w:rsidRPr="00883979">
        <w:rPr>
          <w:sz w:val="24"/>
          <w:szCs w:val="24"/>
        </w:rPr>
        <w:t xml:space="preserve">From headteacher notifying parent/carer and/or learner of a fixed term exclusion of less than six days, and where a public examination is not missed.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bCs/>
          <w:sz w:val="24"/>
          <w:szCs w:val="24"/>
        </w:rPr>
      </w:pPr>
      <w:r w:rsidRPr="00883979">
        <w:rPr>
          <w:sz w:val="24"/>
          <w:szCs w:val="24"/>
        </w:rPr>
        <w:t xml:space="preserve">Dear </w:t>
      </w:r>
      <w:r w:rsidRPr="00883979">
        <w:rPr>
          <w:bCs/>
          <w:sz w:val="24"/>
          <w:szCs w:val="24"/>
        </w:rPr>
        <w:t xml:space="preserve">[parent/carer/learner’s name] </w:t>
      </w:r>
    </w:p>
    <w:p w:rsidR="00883979" w:rsidRDefault="00883979" w:rsidP="00883979">
      <w:pPr>
        <w:spacing w:after="0" w:line="240" w:lineRule="auto"/>
        <w:ind w:left="720"/>
        <w:rPr>
          <w:sz w:val="24"/>
          <w:szCs w:val="24"/>
        </w:rPr>
      </w:pPr>
      <w:r w:rsidRPr="00883979">
        <w:rPr>
          <w:sz w:val="24"/>
          <w:szCs w:val="24"/>
        </w:rPr>
        <w:t xml:space="preserve">I am writing to inform you of my decision to exclude </w:t>
      </w:r>
      <w:r w:rsidRPr="00883979">
        <w:rPr>
          <w:bCs/>
          <w:sz w:val="24"/>
          <w:szCs w:val="24"/>
        </w:rPr>
        <w:t xml:space="preserve">[learner’s name/you] </w:t>
      </w:r>
      <w:r w:rsidRPr="00883979">
        <w:rPr>
          <w:sz w:val="24"/>
          <w:szCs w:val="24"/>
        </w:rPr>
        <w:t xml:space="preserve">for a fixed term of </w:t>
      </w:r>
      <w:r w:rsidRPr="00883979">
        <w:rPr>
          <w:bCs/>
          <w:sz w:val="24"/>
          <w:szCs w:val="24"/>
        </w:rPr>
        <w:t>[period of exclusion]</w:t>
      </w:r>
      <w:r w:rsidRPr="00883979">
        <w:rPr>
          <w:sz w:val="24"/>
          <w:szCs w:val="24"/>
        </w:rPr>
        <w:t xml:space="preserve">. This means that </w:t>
      </w:r>
      <w:r w:rsidRPr="00883979">
        <w:rPr>
          <w:bCs/>
          <w:sz w:val="24"/>
          <w:szCs w:val="24"/>
        </w:rPr>
        <w:t xml:space="preserve">[learner’s name/you] </w:t>
      </w:r>
      <w:r w:rsidRPr="00883979">
        <w:rPr>
          <w:sz w:val="24"/>
          <w:szCs w:val="24"/>
        </w:rPr>
        <w:t xml:space="preserve">will not be allowed in school for the period of the exclusion which began on </w:t>
      </w:r>
      <w:r w:rsidRPr="00883979">
        <w:rPr>
          <w:bCs/>
          <w:sz w:val="24"/>
          <w:szCs w:val="24"/>
        </w:rPr>
        <w:t>[date]</w:t>
      </w:r>
      <w:r w:rsidRPr="00883979">
        <w:rPr>
          <w:sz w:val="24"/>
          <w:szCs w:val="24"/>
        </w:rPr>
        <w:t xml:space="preserve">.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I realise that this exclusion may well be upsetting for you and your family, but the decision to exclude </w:t>
      </w:r>
      <w:r w:rsidRPr="00883979">
        <w:rPr>
          <w:bCs/>
          <w:sz w:val="24"/>
          <w:szCs w:val="24"/>
        </w:rPr>
        <w:t xml:space="preserve">[learner’s name/you] </w:t>
      </w:r>
      <w:r w:rsidRPr="00883979">
        <w:rPr>
          <w:sz w:val="24"/>
          <w:szCs w:val="24"/>
        </w:rPr>
        <w:t xml:space="preserve">has not been taken lightly. </w:t>
      </w:r>
      <w:r w:rsidRPr="00883979">
        <w:rPr>
          <w:bCs/>
          <w:sz w:val="24"/>
          <w:szCs w:val="24"/>
        </w:rPr>
        <w:t xml:space="preserve">[learner’s name/you] </w:t>
      </w:r>
      <w:r w:rsidRPr="00883979">
        <w:rPr>
          <w:sz w:val="24"/>
          <w:szCs w:val="24"/>
        </w:rPr>
        <w:t xml:space="preserve">has/have been excluded for this fixed term because </w:t>
      </w:r>
      <w:r w:rsidRPr="00883979">
        <w:rPr>
          <w:bCs/>
          <w:sz w:val="24"/>
          <w:szCs w:val="24"/>
        </w:rPr>
        <w:t>[reason for exclusion]</w:t>
      </w:r>
      <w:r w:rsidRPr="00883979">
        <w:rPr>
          <w:sz w:val="24"/>
          <w:szCs w:val="24"/>
        </w:rPr>
        <w:t xml:space="preserve">.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The school will continue to set work for </w:t>
      </w:r>
      <w:r w:rsidRPr="00883979">
        <w:rPr>
          <w:bCs/>
          <w:sz w:val="24"/>
          <w:szCs w:val="24"/>
        </w:rPr>
        <w:t xml:space="preserve">[learner’s name/you] </w:t>
      </w:r>
      <w:r w:rsidRPr="00883979">
        <w:rPr>
          <w:sz w:val="24"/>
          <w:szCs w:val="24"/>
        </w:rPr>
        <w:t xml:space="preserve">during the period of his/her/your exclusion </w:t>
      </w:r>
      <w:r w:rsidRPr="00883979">
        <w:rPr>
          <w:bCs/>
          <w:sz w:val="24"/>
          <w:szCs w:val="24"/>
        </w:rPr>
        <w:t>[insert details of arrangements that are in place for this]</w:t>
      </w:r>
      <w:r w:rsidRPr="00883979">
        <w:rPr>
          <w:sz w:val="24"/>
          <w:szCs w:val="24"/>
        </w:rPr>
        <w:t xml:space="preserve">. Please ensure that any work set by the school is completed and returned to us for marking. </w:t>
      </w:r>
      <w:r w:rsidRPr="00883979">
        <w:rPr>
          <w:bCs/>
          <w:sz w:val="24"/>
          <w:szCs w:val="24"/>
        </w:rPr>
        <w:t>[For learners over compulsory school age insert the following]</w:t>
      </w:r>
      <w:r w:rsidRPr="00883979">
        <w:rPr>
          <w:sz w:val="24"/>
          <w:szCs w:val="24"/>
        </w:rPr>
        <w:t>. As you have been excluded from the school you should arrange for someone to return the work to us on your behalf.</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You </w:t>
      </w:r>
      <w:r w:rsidRPr="00883979">
        <w:rPr>
          <w:b/>
          <w:bCs/>
          <w:sz w:val="24"/>
          <w:szCs w:val="24"/>
        </w:rPr>
        <w:t xml:space="preserve">[and learner’s name where learner is aged less than 11] </w:t>
      </w:r>
      <w:r w:rsidRPr="00883979">
        <w:rPr>
          <w:sz w:val="24"/>
          <w:szCs w:val="24"/>
        </w:rPr>
        <w:t xml:space="preserve">have the right to make representations to the school governors’ pupil discipline committee. If you wish to make representations please contact </w:t>
      </w:r>
      <w:r w:rsidRPr="00883979">
        <w:rPr>
          <w:b/>
          <w:bCs/>
          <w:sz w:val="24"/>
          <w:szCs w:val="24"/>
        </w:rPr>
        <w:t xml:space="preserve">[name of contact] </w:t>
      </w:r>
      <w:r w:rsidRPr="00883979">
        <w:rPr>
          <w:sz w:val="24"/>
          <w:szCs w:val="24"/>
        </w:rPr>
        <w:t xml:space="preserve">on/at </w:t>
      </w:r>
      <w:r w:rsidRPr="00883979">
        <w:rPr>
          <w:b/>
          <w:bCs/>
          <w:sz w:val="24"/>
          <w:szCs w:val="24"/>
        </w:rPr>
        <w:t>[contact details: address, phone number, e-mail]</w:t>
      </w:r>
      <w:r w:rsidRPr="00883979">
        <w:rPr>
          <w:sz w:val="24"/>
          <w:szCs w:val="24"/>
        </w:rPr>
        <w:t>, as soon as possible. While the discipline committee has no power to direct reinstatement they must consider any representations you make and may place a copy of their findings on your child’s/your school record.</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You also have the right to see a copy of </w:t>
      </w:r>
      <w:r w:rsidRPr="00883979">
        <w:rPr>
          <w:b/>
          <w:bCs/>
          <w:sz w:val="24"/>
          <w:szCs w:val="24"/>
        </w:rPr>
        <w:t xml:space="preserve">[learner’s name/you] </w:t>
      </w:r>
      <w:r w:rsidRPr="00883979">
        <w:rPr>
          <w:sz w:val="24"/>
          <w:szCs w:val="24"/>
        </w:rPr>
        <w:t xml:space="preserve">school record. Due to confidentiality restrictions, you will need to notify me in writing if you wish to be supplied with a copy of </w:t>
      </w:r>
      <w:r w:rsidRPr="00883979">
        <w:rPr>
          <w:b/>
          <w:bCs/>
          <w:sz w:val="24"/>
          <w:szCs w:val="24"/>
        </w:rPr>
        <w:t xml:space="preserve">[learner’s name/you] </w:t>
      </w:r>
      <w:r w:rsidRPr="00883979">
        <w:rPr>
          <w:sz w:val="24"/>
          <w:szCs w:val="24"/>
        </w:rPr>
        <w:t xml:space="preserve">school record. I will be happy to supply you with a copy if you request it. There may be a charge for photocopying.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A parent/carer also has the right to make a claim of disability discrimination to the Special Educational Needs Tribunal for Wales (SENTW) if she or he thinks that the exclusion is because of a disability their child has. The address to which claims should be sent is Unit 32, </w:t>
      </w:r>
      <w:proofErr w:type="spellStart"/>
      <w:r w:rsidRPr="00883979">
        <w:rPr>
          <w:sz w:val="24"/>
          <w:szCs w:val="24"/>
        </w:rPr>
        <w:t>Ddole</w:t>
      </w:r>
      <w:proofErr w:type="spellEnd"/>
      <w:r w:rsidRPr="00883979">
        <w:rPr>
          <w:sz w:val="24"/>
          <w:szCs w:val="24"/>
        </w:rPr>
        <w:t xml:space="preserve"> Road Enterprise Park, Llandrindod Wells, Powys LD1 6DF.</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You </w:t>
      </w:r>
      <w:r w:rsidRPr="00883979">
        <w:rPr>
          <w:b/>
          <w:bCs/>
          <w:sz w:val="24"/>
          <w:szCs w:val="24"/>
        </w:rPr>
        <w:t xml:space="preserve">[and learner’s name] </w:t>
      </w:r>
      <w:r w:rsidRPr="00883979">
        <w:rPr>
          <w:sz w:val="24"/>
          <w:szCs w:val="24"/>
        </w:rPr>
        <w:t xml:space="preserve">are requested to attend a reintegration interview with me </w:t>
      </w:r>
      <w:r w:rsidRPr="00883979">
        <w:rPr>
          <w:b/>
          <w:bCs/>
          <w:sz w:val="24"/>
          <w:szCs w:val="24"/>
        </w:rPr>
        <w:t xml:space="preserve">[alternatively, specify the name of another staff member] </w:t>
      </w:r>
      <w:r w:rsidRPr="00883979">
        <w:rPr>
          <w:sz w:val="24"/>
          <w:szCs w:val="24"/>
        </w:rPr>
        <w:t xml:space="preserve">at </w:t>
      </w:r>
      <w:r w:rsidRPr="00883979">
        <w:rPr>
          <w:b/>
          <w:bCs/>
          <w:sz w:val="24"/>
          <w:szCs w:val="24"/>
        </w:rPr>
        <w:t xml:space="preserve">[place] </w:t>
      </w:r>
      <w:r w:rsidRPr="00883979">
        <w:rPr>
          <w:sz w:val="24"/>
          <w:szCs w:val="24"/>
        </w:rPr>
        <w:t xml:space="preserve">on </w:t>
      </w:r>
      <w:r w:rsidRPr="00883979">
        <w:rPr>
          <w:b/>
          <w:bCs/>
          <w:sz w:val="24"/>
          <w:szCs w:val="24"/>
        </w:rPr>
        <w:t xml:space="preserve">[date] </w:t>
      </w:r>
      <w:r w:rsidRPr="00883979">
        <w:rPr>
          <w:sz w:val="24"/>
          <w:szCs w:val="24"/>
        </w:rPr>
        <w:t xml:space="preserve">at </w:t>
      </w:r>
      <w:r w:rsidRPr="00883979">
        <w:rPr>
          <w:b/>
          <w:bCs/>
          <w:sz w:val="24"/>
          <w:szCs w:val="24"/>
        </w:rPr>
        <w:t>[time]</w:t>
      </w:r>
      <w:r w:rsidRPr="00883979">
        <w:rPr>
          <w:sz w:val="24"/>
          <w:szCs w:val="24"/>
        </w:rPr>
        <w:t xml:space="preserve">. If that is not convenient, please contact the school before </w:t>
      </w:r>
      <w:r w:rsidRPr="00883979">
        <w:rPr>
          <w:b/>
          <w:bCs/>
          <w:sz w:val="24"/>
          <w:szCs w:val="24"/>
        </w:rPr>
        <w:t xml:space="preserve">[date within the next 10 days] </w:t>
      </w:r>
      <w:r w:rsidRPr="00883979">
        <w:rPr>
          <w:sz w:val="24"/>
          <w:szCs w:val="24"/>
        </w:rPr>
        <w:t xml:space="preserve">to arrange a suitable alternative date and time. The purpose of the reintegration interview is to discuss how best </w:t>
      </w:r>
      <w:r w:rsidRPr="00883979">
        <w:rPr>
          <w:b/>
          <w:bCs/>
          <w:sz w:val="24"/>
          <w:szCs w:val="24"/>
        </w:rPr>
        <w:t xml:space="preserve">your child’s/your </w:t>
      </w:r>
      <w:r w:rsidRPr="00883979">
        <w:rPr>
          <w:sz w:val="24"/>
          <w:szCs w:val="24"/>
        </w:rPr>
        <w:t xml:space="preserve">return to school can be managed. You should be aware that </w:t>
      </w:r>
      <w:r w:rsidRPr="00883979">
        <w:rPr>
          <w:b/>
          <w:bCs/>
          <w:sz w:val="24"/>
          <w:szCs w:val="24"/>
        </w:rPr>
        <w:t xml:space="preserve">your/your parent’s/your carer’s </w:t>
      </w:r>
      <w:r w:rsidRPr="00883979">
        <w:rPr>
          <w:sz w:val="24"/>
          <w:szCs w:val="24"/>
        </w:rPr>
        <w:t xml:space="preserve">failure to attend a reintegration interview will be a factor taken into account by a court when deciding, on any future application, whether to impose a parenting order on </w:t>
      </w:r>
      <w:r w:rsidRPr="00883979">
        <w:rPr>
          <w:b/>
          <w:bCs/>
          <w:sz w:val="24"/>
          <w:szCs w:val="24"/>
        </w:rPr>
        <w:t xml:space="preserve">you/your parent/your </w:t>
      </w:r>
      <w:proofErr w:type="spellStart"/>
      <w:r w:rsidRPr="00883979">
        <w:rPr>
          <w:b/>
          <w:bCs/>
          <w:sz w:val="24"/>
          <w:szCs w:val="24"/>
        </w:rPr>
        <w:t>carer</w:t>
      </w:r>
      <w:proofErr w:type="spellEnd"/>
      <w:r w:rsidRPr="00883979">
        <w:rPr>
          <w:sz w:val="24"/>
          <w:szCs w:val="24"/>
        </w:rPr>
        <w:t>.</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You may want to contact </w:t>
      </w:r>
      <w:r w:rsidRPr="00883979">
        <w:rPr>
          <w:b/>
          <w:bCs/>
          <w:sz w:val="24"/>
          <w:szCs w:val="24"/>
        </w:rPr>
        <w:t xml:space="preserve">[name] </w:t>
      </w:r>
      <w:r w:rsidRPr="00883979">
        <w:rPr>
          <w:sz w:val="24"/>
          <w:szCs w:val="24"/>
        </w:rPr>
        <w:t xml:space="preserve">at </w:t>
      </w:r>
      <w:r w:rsidRPr="00883979">
        <w:rPr>
          <w:b/>
          <w:bCs/>
          <w:sz w:val="24"/>
          <w:szCs w:val="24"/>
        </w:rPr>
        <w:t xml:space="preserve">[LA name] </w:t>
      </w:r>
      <w:r w:rsidRPr="00883979">
        <w:rPr>
          <w:sz w:val="24"/>
          <w:szCs w:val="24"/>
        </w:rPr>
        <w:t xml:space="preserve">LA on/at </w:t>
      </w:r>
      <w:r w:rsidRPr="00883979">
        <w:rPr>
          <w:b/>
          <w:bCs/>
          <w:sz w:val="24"/>
          <w:szCs w:val="24"/>
        </w:rPr>
        <w:t>[contact details: address, phone number, e-mail]</w:t>
      </w:r>
      <w:r w:rsidRPr="00883979">
        <w:rPr>
          <w:sz w:val="24"/>
          <w:szCs w:val="24"/>
        </w:rPr>
        <w:t xml:space="preserve">, who can provide advice.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b/>
          <w:bCs/>
          <w:sz w:val="24"/>
          <w:szCs w:val="24"/>
        </w:rPr>
        <w:t xml:space="preserve">[learner’s name/your] </w:t>
      </w:r>
      <w:r w:rsidRPr="00883979">
        <w:rPr>
          <w:sz w:val="24"/>
          <w:szCs w:val="24"/>
        </w:rPr>
        <w:t xml:space="preserve">exclusion expires on </w:t>
      </w:r>
      <w:r w:rsidRPr="00883979">
        <w:rPr>
          <w:b/>
          <w:bCs/>
          <w:sz w:val="24"/>
          <w:szCs w:val="24"/>
        </w:rPr>
        <w:t xml:space="preserve">[date] </w:t>
      </w:r>
      <w:r w:rsidRPr="00883979">
        <w:rPr>
          <w:sz w:val="24"/>
          <w:szCs w:val="24"/>
        </w:rPr>
        <w:t xml:space="preserve">and we expect </w:t>
      </w:r>
      <w:r w:rsidRPr="00883979">
        <w:rPr>
          <w:b/>
          <w:bCs/>
          <w:sz w:val="24"/>
          <w:szCs w:val="24"/>
        </w:rPr>
        <w:t xml:space="preserve">[learner’s name/you] </w:t>
      </w:r>
      <w:r w:rsidRPr="00883979">
        <w:rPr>
          <w:sz w:val="24"/>
          <w:szCs w:val="24"/>
        </w:rPr>
        <w:t xml:space="preserve">to be back in school on </w:t>
      </w:r>
      <w:r w:rsidRPr="00883979">
        <w:rPr>
          <w:b/>
          <w:bCs/>
          <w:sz w:val="24"/>
          <w:szCs w:val="24"/>
        </w:rPr>
        <w:t xml:space="preserve">[date] </w:t>
      </w:r>
      <w:r w:rsidRPr="00883979">
        <w:rPr>
          <w:sz w:val="24"/>
          <w:szCs w:val="24"/>
        </w:rPr>
        <w:t xml:space="preserve">at </w:t>
      </w:r>
      <w:r w:rsidRPr="00883979">
        <w:rPr>
          <w:b/>
          <w:bCs/>
          <w:sz w:val="24"/>
          <w:szCs w:val="24"/>
        </w:rPr>
        <w:t>[time]</w:t>
      </w:r>
      <w:r w:rsidRPr="00883979">
        <w:rPr>
          <w:sz w:val="24"/>
          <w:szCs w:val="24"/>
        </w:rPr>
        <w:t xml:space="preserve">. </w:t>
      </w:r>
    </w:p>
    <w:p w:rsidR="00883979" w:rsidRDefault="00883979" w:rsidP="00883979">
      <w:pPr>
        <w:spacing w:after="0" w:line="240" w:lineRule="auto"/>
        <w:ind w:left="720"/>
        <w:rPr>
          <w:sz w:val="24"/>
          <w:szCs w:val="24"/>
        </w:rPr>
      </w:pPr>
    </w:p>
    <w:p w:rsidR="00883979" w:rsidRDefault="00883979" w:rsidP="00883979">
      <w:pPr>
        <w:spacing w:after="0" w:line="240" w:lineRule="auto"/>
        <w:ind w:left="720"/>
        <w:rPr>
          <w:sz w:val="24"/>
          <w:szCs w:val="24"/>
        </w:rPr>
      </w:pPr>
      <w:r w:rsidRPr="00883979">
        <w:rPr>
          <w:sz w:val="24"/>
          <w:szCs w:val="24"/>
        </w:rPr>
        <w:t xml:space="preserve">Yours sincerely </w:t>
      </w:r>
    </w:p>
    <w:p w:rsidR="00883979" w:rsidRDefault="00883979" w:rsidP="00883979">
      <w:pPr>
        <w:spacing w:after="0" w:line="240" w:lineRule="auto"/>
        <w:ind w:left="720"/>
        <w:rPr>
          <w:sz w:val="24"/>
          <w:szCs w:val="24"/>
        </w:rPr>
      </w:pPr>
      <w:r w:rsidRPr="00883979">
        <w:rPr>
          <w:b/>
          <w:bCs/>
          <w:sz w:val="24"/>
          <w:szCs w:val="24"/>
        </w:rPr>
        <w:t xml:space="preserve">[name] </w:t>
      </w:r>
      <w:r w:rsidRPr="00883979">
        <w:rPr>
          <w:sz w:val="24"/>
          <w:szCs w:val="24"/>
        </w:rPr>
        <w:t>Headteacher</w:t>
      </w:r>
    </w:p>
    <w:p w:rsidR="003C3D0B" w:rsidRDefault="003C3D0B" w:rsidP="00883979">
      <w:pPr>
        <w:spacing w:after="0" w:line="240" w:lineRule="auto"/>
        <w:ind w:left="720"/>
        <w:rPr>
          <w:sz w:val="24"/>
          <w:szCs w:val="24"/>
        </w:rPr>
      </w:pPr>
    </w:p>
    <w:p w:rsidR="003C3D0B" w:rsidRDefault="003C3D0B" w:rsidP="00883979">
      <w:pPr>
        <w:spacing w:after="0" w:line="240" w:lineRule="auto"/>
        <w:ind w:left="720"/>
        <w:rPr>
          <w:sz w:val="24"/>
          <w:szCs w:val="24"/>
        </w:rPr>
      </w:pPr>
    </w:p>
    <w:p w:rsidR="003C3D0B" w:rsidRDefault="003C3D0B" w:rsidP="00883979">
      <w:pPr>
        <w:spacing w:after="0" w:line="240" w:lineRule="auto"/>
        <w:ind w:left="720"/>
        <w:rPr>
          <w:b/>
          <w:bCs/>
          <w:sz w:val="24"/>
          <w:szCs w:val="24"/>
        </w:rPr>
      </w:pPr>
      <w:r w:rsidRPr="003C3D0B">
        <w:rPr>
          <w:b/>
          <w:bCs/>
          <w:sz w:val="24"/>
          <w:szCs w:val="24"/>
        </w:rPr>
        <w:t xml:space="preserve">Fixed-term exclusion of 6–15 days </w:t>
      </w:r>
    </w:p>
    <w:p w:rsidR="003C3D0B" w:rsidRDefault="003C3D0B" w:rsidP="003C3D0B">
      <w:pPr>
        <w:spacing w:after="0" w:line="240" w:lineRule="auto"/>
        <w:ind w:left="720"/>
        <w:rPr>
          <w:sz w:val="24"/>
          <w:szCs w:val="24"/>
        </w:rPr>
      </w:pPr>
      <w:r w:rsidRPr="003C3D0B">
        <w:rPr>
          <w:sz w:val="24"/>
          <w:szCs w:val="24"/>
        </w:rPr>
        <w:t xml:space="preserve">From headteacher notifying parent/carer and/or learner of a fixed-term exclusion of six to 15 days, or where cumulative exclusions in the same term fall within this range, or where a public examination is missed. </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b/>
          <w:bCs/>
          <w:sz w:val="24"/>
          <w:szCs w:val="24"/>
        </w:rPr>
      </w:pPr>
      <w:r w:rsidRPr="003C3D0B">
        <w:rPr>
          <w:sz w:val="24"/>
          <w:szCs w:val="24"/>
        </w:rPr>
        <w:t xml:space="preserve">Dear </w:t>
      </w:r>
      <w:r w:rsidRPr="003C3D0B">
        <w:rPr>
          <w:b/>
          <w:bCs/>
          <w:sz w:val="24"/>
          <w:szCs w:val="24"/>
        </w:rPr>
        <w:t xml:space="preserve">[parent/carer/learner’s name] </w:t>
      </w:r>
    </w:p>
    <w:p w:rsidR="003C3D0B" w:rsidRDefault="003C3D0B" w:rsidP="003C3D0B">
      <w:pPr>
        <w:spacing w:after="0" w:line="240" w:lineRule="auto"/>
        <w:ind w:left="720"/>
        <w:rPr>
          <w:sz w:val="24"/>
          <w:szCs w:val="24"/>
        </w:rPr>
      </w:pPr>
      <w:r w:rsidRPr="003C3D0B">
        <w:rPr>
          <w:sz w:val="24"/>
          <w:szCs w:val="24"/>
        </w:rPr>
        <w:t xml:space="preserve">I am writing to inform you of my decision to exclude </w:t>
      </w:r>
      <w:r w:rsidRPr="003C3D0B">
        <w:rPr>
          <w:b/>
          <w:bCs/>
          <w:sz w:val="24"/>
          <w:szCs w:val="24"/>
        </w:rPr>
        <w:t xml:space="preserve">[learner’s name/you] </w:t>
      </w:r>
      <w:r w:rsidRPr="003C3D0B">
        <w:rPr>
          <w:sz w:val="24"/>
          <w:szCs w:val="24"/>
        </w:rPr>
        <w:t xml:space="preserve">for a fixed term of </w:t>
      </w:r>
      <w:r w:rsidRPr="003C3D0B">
        <w:rPr>
          <w:b/>
          <w:bCs/>
          <w:sz w:val="24"/>
          <w:szCs w:val="24"/>
        </w:rPr>
        <w:t>[period of exclusion]</w:t>
      </w:r>
      <w:r w:rsidRPr="003C3D0B">
        <w:rPr>
          <w:sz w:val="24"/>
          <w:szCs w:val="24"/>
        </w:rPr>
        <w:t xml:space="preserve">. This means that </w:t>
      </w:r>
      <w:r w:rsidRPr="003C3D0B">
        <w:rPr>
          <w:b/>
          <w:bCs/>
          <w:sz w:val="24"/>
          <w:szCs w:val="24"/>
        </w:rPr>
        <w:t xml:space="preserve">[learner’s name/you] </w:t>
      </w:r>
      <w:r w:rsidRPr="003C3D0B">
        <w:rPr>
          <w:sz w:val="24"/>
          <w:szCs w:val="24"/>
        </w:rPr>
        <w:t xml:space="preserve">will not be allowed in school for the period of the exclusion which began on </w:t>
      </w:r>
      <w:r w:rsidRPr="003C3D0B">
        <w:rPr>
          <w:b/>
          <w:bCs/>
          <w:sz w:val="24"/>
          <w:szCs w:val="24"/>
        </w:rPr>
        <w:t>[date]</w:t>
      </w:r>
      <w:r w:rsidRPr="003C3D0B">
        <w:rPr>
          <w:sz w:val="24"/>
          <w:szCs w:val="24"/>
        </w:rPr>
        <w:t>.</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I realise that this exclusion may well be upsetting for you and your family, but the decision to exclude </w:t>
      </w:r>
      <w:r w:rsidRPr="003C3D0B">
        <w:rPr>
          <w:b/>
          <w:bCs/>
          <w:sz w:val="24"/>
          <w:szCs w:val="24"/>
        </w:rPr>
        <w:t xml:space="preserve">[learner’s name/you] </w:t>
      </w:r>
      <w:r w:rsidRPr="003C3D0B">
        <w:rPr>
          <w:sz w:val="24"/>
          <w:szCs w:val="24"/>
        </w:rPr>
        <w:t xml:space="preserve">has not been taken lightly. </w:t>
      </w:r>
      <w:r w:rsidRPr="003C3D0B">
        <w:rPr>
          <w:b/>
          <w:bCs/>
          <w:sz w:val="24"/>
          <w:szCs w:val="24"/>
        </w:rPr>
        <w:t xml:space="preserve">[learner’s name/you] </w:t>
      </w:r>
      <w:r w:rsidRPr="003C3D0B">
        <w:rPr>
          <w:sz w:val="24"/>
          <w:szCs w:val="24"/>
        </w:rPr>
        <w:t xml:space="preserve">has/have been excluded for this fixed term because </w:t>
      </w:r>
      <w:r w:rsidRPr="003C3D0B">
        <w:rPr>
          <w:b/>
          <w:bCs/>
          <w:sz w:val="24"/>
          <w:szCs w:val="24"/>
        </w:rPr>
        <w:t>[reason for exclusion]</w:t>
      </w:r>
      <w:r w:rsidRPr="003C3D0B">
        <w:rPr>
          <w:sz w:val="24"/>
          <w:szCs w:val="24"/>
        </w:rPr>
        <w:t xml:space="preserve">. </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The school will continue to set work for </w:t>
      </w:r>
      <w:r w:rsidRPr="003C3D0B">
        <w:rPr>
          <w:b/>
          <w:bCs/>
          <w:sz w:val="24"/>
          <w:szCs w:val="24"/>
        </w:rPr>
        <w:t xml:space="preserve">[learner’s name/you] </w:t>
      </w:r>
      <w:r w:rsidRPr="003C3D0B">
        <w:rPr>
          <w:sz w:val="24"/>
          <w:szCs w:val="24"/>
        </w:rPr>
        <w:t xml:space="preserve">during the period of his/her/your exclusion </w:t>
      </w:r>
      <w:r w:rsidRPr="003C3D0B">
        <w:rPr>
          <w:b/>
          <w:bCs/>
          <w:sz w:val="24"/>
          <w:szCs w:val="24"/>
        </w:rPr>
        <w:t>[insert details of arrangements that are in place for this]</w:t>
      </w:r>
      <w:r w:rsidRPr="003C3D0B">
        <w:rPr>
          <w:sz w:val="24"/>
          <w:szCs w:val="24"/>
        </w:rPr>
        <w:t xml:space="preserve">. Please ensure that any work set by the school is completed and returned to us for marking. </w:t>
      </w:r>
      <w:r w:rsidRPr="003C3D0B">
        <w:rPr>
          <w:b/>
          <w:bCs/>
          <w:sz w:val="24"/>
          <w:szCs w:val="24"/>
        </w:rPr>
        <w:t xml:space="preserve">[For learners </w:t>
      </w:r>
      <w:proofErr w:type="gramStart"/>
      <w:r w:rsidRPr="003C3D0B">
        <w:rPr>
          <w:b/>
          <w:bCs/>
          <w:sz w:val="24"/>
          <w:szCs w:val="24"/>
        </w:rPr>
        <w:t>over</w:t>
      </w:r>
      <w:proofErr w:type="gramEnd"/>
      <w:r w:rsidRPr="003C3D0B">
        <w:rPr>
          <w:b/>
          <w:bCs/>
          <w:sz w:val="24"/>
          <w:szCs w:val="24"/>
        </w:rPr>
        <w:t xml:space="preserve"> compulsory school age insert the following] </w:t>
      </w:r>
      <w:r w:rsidRPr="003C3D0B">
        <w:rPr>
          <w:sz w:val="24"/>
          <w:szCs w:val="24"/>
        </w:rPr>
        <w:t>As you have been excluded from the school you should arrange for someone to return the work to us on your behalf.</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You have the right to request a meeting of the school governors’ pupil discipline committee at which you </w:t>
      </w:r>
      <w:r w:rsidRPr="003C3D0B">
        <w:rPr>
          <w:b/>
          <w:bCs/>
          <w:sz w:val="24"/>
          <w:szCs w:val="24"/>
        </w:rPr>
        <w:t xml:space="preserve">[and learner’s name where learner is aged less than 11] </w:t>
      </w:r>
      <w:r w:rsidRPr="003C3D0B">
        <w:rPr>
          <w:sz w:val="24"/>
          <w:szCs w:val="24"/>
        </w:rPr>
        <w:t xml:space="preserve">may make representations and the decision to exclude can be reviewed. As the length of the exclusion is more than five school days (or equivalent) the committee must meet if you request it to do so. The latest date the committee can meet is </w:t>
      </w:r>
      <w:r w:rsidRPr="003C3D0B">
        <w:rPr>
          <w:b/>
          <w:bCs/>
          <w:sz w:val="24"/>
          <w:szCs w:val="24"/>
        </w:rPr>
        <w:t>[date – no later than 15 school days from the date the committee is notified]</w:t>
      </w:r>
      <w:r w:rsidRPr="003C3D0B">
        <w:rPr>
          <w:sz w:val="24"/>
          <w:szCs w:val="24"/>
        </w:rPr>
        <w:t xml:space="preserve">. If you wish to make representations to the committee and wish to be accompanied by a friend or representative please contact </w:t>
      </w:r>
      <w:r w:rsidRPr="003C3D0B">
        <w:rPr>
          <w:b/>
          <w:bCs/>
          <w:sz w:val="24"/>
          <w:szCs w:val="24"/>
        </w:rPr>
        <w:t xml:space="preserve">[name of contact] </w:t>
      </w:r>
      <w:r w:rsidRPr="003C3D0B">
        <w:rPr>
          <w:sz w:val="24"/>
          <w:szCs w:val="24"/>
        </w:rPr>
        <w:t xml:space="preserve">on/at </w:t>
      </w:r>
      <w:r w:rsidRPr="003C3D0B">
        <w:rPr>
          <w:b/>
          <w:bCs/>
          <w:sz w:val="24"/>
          <w:szCs w:val="24"/>
        </w:rPr>
        <w:t>[contact details: address, phone number, e-mail]</w:t>
      </w:r>
      <w:r w:rsidRPr="003C3D0B">
        <w:rPr>
          <w:sz w:val="24"/>
          <w:szCs w:val="24"/>
        </w:rPr>
        <w:t>, as soon as possible.</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You also have the right to see a copy of </w:t>
      </w:r>
      <w:r w:rsidRPr="003C3D0B">
        <w:rPr>
          <w:b/>
          <w:bCs/>
          <w:sz w:val="24"/>
          <w:szCs w:val="24"/>
        </w:rPr>
        <w:t xml:space="preserve">[learner’s name/your] </w:t>
      </w:r>
      <w:r w:rsidRPr="003C3D0B">
        <w:rPr>
          <w:sz w:val="24"/>
          <w:szCs w:val="24"/>
        </w:rPr>
        <w:t xml:space="preserve">school record. Due to confidentiality restrictions, you will need to notify me in writing if you wish to be supplied with a copy of </w:t>
      </w:r>
      <w:r w:rsidRPr="003C3D0B">
        <w:rPr>
          <w:b/>
          <w:bCs/>
          <w:sz w:val="24"/>
          <w:szCs w:val="24"/>
        </w:rPr>
        <w:t xml:space="preserve">[learner’s name/your] </w:t>
      </w:r>
      <w:r w:rsidRPr="003C3D0B">
        <w:rPr>
          <w:sz w:val="24"/>
          <w:szCs w:val="24"/>
        </w:rPr>
        <w:t xml:space="preserve">school record. I will be happy to supply you with a copy if you request it. There may be a charge for photocopying. </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A parent/carer also has the right to make a claim of disability discrimination to the Special Educational Needs Tribunal for Wales (SENTW) if she or he thinks that the exclusion is because of a disability their child has. The address to which claims should be sent is Unit 32, </w:t>
      </w:r>
      <w:proofErr w:type="spellStart"/>
      <w:r w:rsidRPr="003C3D0B">
        <w:rPr>
          <w:sz w:val="24"/>
          <w:szCs w:val="24"/>
        </w:rPr>
        <w:t>Ddole</w:t>
      </w:r>
      <w:proofErr w:type="spellEnd"/>
      <w:r w:rsidRPr="003C3D0B">
        <w:rPr>
          <w:sz w:val="24"/>
          <w:szCs w:val="24"/>
        </w:rPr>
        <w:t xml:space="preserve"> Road Enterprise Park, Llandrindod Wells, Powys LD1 6DF.</w:t>
      </w:r>
    </w:p>
    <w:p w:rsidR="003C3D0B" w:rsidRDefault="003C3D0B" w:rsidP="003C3D0B">
      <w:pPr>
        <w:spacing w:after="0" w:line="240" w:lineRule="auto"/>
        <w:ind w:left="720"/>
        <w:rPr>
          <w:sz w:val="24"/>
          <w:szCs w:val="24"/>
        </w:rPr>
      </w:pPr>
    </w:p>
    <w:p w:rsidR="003C3D0B" w:rsidRDefault="003C3D0B" w:rsidP="003C3D0B">
      <w:pPr>
        <w:spacing w:after="0" w:line="240" w:lineRule="auto"/>
        <w:ind w:left="720"/>
        <w:rPr>
          <w:sz w:val="24"/>
          <w:szCs w:val="24"/>
        </w:rPr>
      </w:pPr>
      <w:r w:rsidRPr="003C3D0B">
        <w:rPr>
          <w:sz w:val="24"/>
          <w:szCs w:val="24"/>
        </w:rPr>
        <w:t xml:space="preserve">You </w:t>
      </w:r>
      <w:r w:rsidRPr="003C3D0B">
        <w:rPr>
          <w:b/>
          <w:bCs/>
          <w:sz w:val="24"/>
          <w:szCs w:val="24"/>
        </w:rPr>
        <w:t xml:space="preserve">[and learner’s name] </w:t>
      </w:r>
      <w:r w:rsidRPr="003C3D0B">
        <w:rPr>
          <w:sz w:val="24"/>
          <w:szCs w:val="24"/>
        </w:rPr>
        <w:t xml:space="preserve">are requested to attend a reintegration interview with me </w:t>
      </w:r>
      <w:r w:rsidRPr="003C3D0B">
        <w:rPr>
          <w:b/>
          <w:bCs/>
          <w:sz w:val="24"/>
          <w:szCs w:val="24"/>
        </w:rPr>
        <w:t xml:space="preserve">[alternatively, specify the name of another staff member] </w:t>
      </w:r>
      <w:r w:rsidRPr="003C3D0B">
        <w:rPr>
          <w:sz w:val="24"/>
          <w:szCs w:val="24"/>
        </w:rPr>
        <w:t xml:space="preserve">at </w:t>
      </w:r>
      <w:r w:rsidRPr="003C3D0B">
        <w:rPr>
          <w:b/>
          <w:bCs/>
          <w:sz w:val="24"/>
          <w:szCs w:val="24"/>
        </w:rPr>
        <w:t xml:space="preserve">[place] </w:t>
      </w:r>
      <w:r w:rsidRPr="003C3D0B">
        <w:rPr>
          <w:sz w:val="24"/>
          <w:szCs w:val="24"/>
        </w:rPr>
        <w:t xml:space="preserve">on </w:t>
      </w:r>
      <w:r w:rsidRPr="003C3D0B">
        <w:rPr>
          <w:b/>
          <w:bCs/>
          <w:sz w:val="24"/>
          <w:szCs w:val="24"/>
        </w:rPr>
        <w:t xml:space="preserve">[date] </w:t>
      </w:r>
      <w:r w:rsidRPr="003C3D0B">
        <w:rPr>
          <w:sz w:val="24"/>
          <w:szCs w:val="24"/>
        </w:rPr>
        <w:t xml:space="preserve">at </w:t>
      </w:r>
      <w:r w:rsidRPr="003C3D0B">
        <w:rPr>
          <w:b/>
          <w:bCs/>
          <w:sz w:val="24"/>
          <w:szCs w:val="24"/>
        </w:rPr>
        <w:t>[time]</w:t>
      </w:r>
      <w:r w:rsidRPr="003C3D0B">
        <w:rPr>
          <w:sz w:val="24"/>
          <w:szCs w:val="24"/>
        </w:rPr>
        <w:t xml:space="preserve">. If that is not convenient, please contact the school before </w:t>
      </w:r>
      <w:r w:rsidRPr="003C3D0B">
        <w:rPr>
          <w:b/>
          <w:bCs/>
          <w:sz w:val="24"/>
          <w:szCs w:val="24"/>
        </w:rPr>
        <w:t xml:space="preserve">[date within the next ten days] </w:t>
      </w:r>
      <w:r w:rsidRPr="003C3D0B">
        <w:rPr>
          <w:sz w:val="24"/>
          <w:szCs w:val="24"/>
        </w:rPr>
        <w:t xml:space="preserve">to arrange a suitable alternative date and time. The purpose of the reintegration interview is to discuss how best </w:t>
      </w:r>
      <w:r w:rsidRPr="003C3D0B">
        <w:rPr>
          <w:b/>
          <w:bCs/>
          <w:sz w:val="24"/>
          <w:szCs w:val="24"/>
        </w:rPr>
        <w:t xml:space="preserve">your child’s/your </w:t>
      </w:r>
      <w:r w:rsidRPr="003C3D0B">
        <w:rPr>
          <w:sz w:val="24"/>
          <w:szCs w:val="24"/>
        </w:rPr>
        <w:t xml:space="preserve">return to school can be managed. You should be aware that </w:t>
      </w:r>
      <w:r w:rsidRPr="003C3D0B">
        <w:rPr>
          <w:b/>
          <w:bCs/>
          <w:sz w:val="24"/>
          <w:szCs w:val="24"/>
        </w:rPr>
        <w:t xml:space="preserve">your/your parent’s/your carer’s </w:t>
      </w:r>
      <w:r w:rsidRPr="003C3D0B">
        <w:rPr>
          <w:sz w:val="24"/>
          <w:szCs w:val="24"/>
        </w:rPr>
        <w:t xml:space="preserve">failure to attend a reintegration interview will be a factor taken into account by a court when deciding, on any future application, whether to impose a parenting order on </w:t>
      </w:r>
      <w:r w:rsidRPr="003C3D0B">
        <w:rPr>
          <w:b/>
          <w:bCs/>
          <w:sz w:val="24"/>
          <w:szCs w:val="24"/>
        </w:rPr>
        <w:t xml:space="preserve">you/your parent/your </w:t>
      </w:r>
      <w:proofErr w:type="spellStart"/>
      <w:r w:rsidRPr="003C3D0B">
        <w:rPr>
          <w:b/>
          <w:bCs/>
          <w:sz w:val="24"/>
          <w:szCs w:val="24"/>
        </w:rPr>
        <w:t>carer</w:t>
      </w:r>
      <w:proofErr w:type="spellEnd"/>
      <w:r w:rsidRPr="003C3D0B">
        <w:rPr>
          <w:sz w:val="24"/>
          <w:szCs w:val="24"/>
        </w:rPr>
        <w:t>.</w:t>
      </w:r>
    </w:p>
    <w:p w:rsidR="003C3D0B" w:rsidRDefault="003C3D0B" w:rsidP="003C3D0B">
      <w:pPr>
        <w:spacing w:after="0" w:line="240" w:lineRule="auto"/>
        <w:ind w:left="720"/>
        <w:rPr>
          <w:sz w:val="24"/>
          <w:szCs w:val="24"/>
        </w:rPr>
      </w:pPr>
    </w:p>
    <w:p w:rsidR="004C2748" w:rsidRDefault="003C3D0B" w:rsidP="003C3D0B">
      <w:pPr>
        <w:spacing w:after="0" w:line="240" w:lineRule="auto"/>
        <w:ind w:left="720"/>
        <w:rPr>
          <w:sz w:val="24"/>
          <w:szCs w:val="24"/>
        </w:rPr>
      </w:pPr>
      <w:r w:rsidRPr="003C3D0B">
        <w:rPr>
          <w:sz w:val="24"/>
          <w:szCs w:val="24"/>
        </w:rPr>
        <w:t xml:space="preserve">You may want to contact </w:t>
      </w:r>
      <w:r w:rsidRPr="003C3D0B">
        <w:rPr>
          <w:b/>
          <w:bCs/>
          <w:sz w:val="24"/>
          <w:szCs w:val="24"/>
        </w:rPr>
        <w:t xml:space="preserve">[name] </w:t>
      </w:r>
      <w:r w:rsidRPr="003C3D0B">
        <w:rPr>
          <w:sz w:val="24"/>
          <w:szCs w:val="24"/>
        </w:rPr>
        <w:t xml:space="preserve">at </w:t>
      </w:r>
      <w:r w:rsidRPr="003C3D0B">
        <w:rPr>
          <w:b/>
          <w:bCs/>
          <w:sz w:val="24"/>
          <w:szCs w:val="24"/>
        </w:rPr>
        <w:t xml:space="preserve">[LA name] </w:t>
      </w:r>
      <w:r w:rsidRPr="003C3D0B">
        <w:rPr>
          <w:sz w:val="24"/>
          <w:szCs w:val="24"/>
        </w:rPr>
        <w:t xml:space="preserve">LA on/at </w:t>
      </w:r>
      <w:r w:rsidRPr="003C3D0B">
        <w:rPr>
          <w:b/>
          <w:bCs/>
          <w:sz w:val="24"/>
          <w:szCs w:val="24"/>
        </w:rPr>
        <w:t>[contact details: address, phone number, e-mail]</w:t>
      </w:r>
      <w:r w:rsidRPr="003C3D0B">
        <w:rPr>
          <w:sz w:val="24"/>
          <w:szCs w:val="24"/>
        </w:rPr>
        <w:t xml:space="preserve">, who can provide advice. </w:t>
      </w:r>
    </w:p>
    <w:p w:rsidR="004C2748" w:rsidRDefault="004C2748" w:rsidP="003C3D0B">
      <w:pPr>
        <w:spacing w:after="0" w:line="240" w:lineRule="auto"/>
        <w:ind w:left="720"/>
        <w:rPr>
          <w:sz w:val="24"/>
          <w:szCs w:val="24"/>
        </w:rPr>
      </w:pPr>
    </w:p>
    <w:p w:rsidR="004C2748" w:rsidRDefault="003C3D0B" w:rsidP="003C3D0B">
      <w:pPr>
        <w:spacing w:after="0" w:line="240" w:lineRule="auto"/>
        <w:ind w:left="720"/>
        <w:rPr>
          <w:sz w:val="24"/>
          <w:szCs w:val="24"/>
        </w:rPr>
      </w:pPr>
      <w:r w:rsidRPr="003C3D0B">
        <w:rPr>
          <w:b/>
          <w:bCs/>
          <w:sz w:val="24"/>
          <w:szCs w:val="24"/>
        </w:rPr>
        <w:t xml:space="preserve">[learner’s name/your] </w:t>
      </w:r>
      <w:r w:rsidRPr="003C3D0B">
        <w:rPr>
          <w:sz w:val="24"/>
          <w:szCs w:val="24"/>
        </w:rPr>
        <w:t xml:space="preserve">exclusion expires on </w:t>
      </w:r>
      <w:r w:rsidRPr="003C3D0B">
        <w:rPr>
          <w:b/>
          <w:bCs/>
          <w:sz w:val="24"/>
          <w:szCs w:val="24"/>
        </w:rPr>
        <w:t xml:space="preserve">[date] </w:t>
      </w:r>
      <w:r w:rsidRPr="003C3D0B">
        <w:rPr>
          <w:sz w:val="24"/>
          <w:szCs w:val="24"/>
        </w:rPr>
        <w:t xml:space="preserve">and we expect </w:t>
      </w:r>
      <w:r w:rsidRPr="003C3D0B">
        <w:rPr>
          <w:b/>
          <w:bCs/>
          <w:sz w:val="24"/>
          <w:szCs w:val="24"/>
        </w:rPr>
        <w:t xml:space="preserve">[learner’s name/you] </w:t>
      </w:r>
      <w:r w:rsidRPr="003C3D0B">
        <w:rPr>
          <w:sz w:val="24"/>
          <w:szCs w:val="24"/>
        </w:rPr>
        <w:t xml:space="preserve">to be back in school on </w:t>
      </w:r>
      <w:r w:rsidRPr="003C3D0B">
        <w:rPr>
          <w:b/>
          <w:bCs/>
          <w:sz w:val="24"/>
          <w:szCs w:val="24"/>
        </w:rPr>
        <w:t xml:space="preserve">[date] </w:t>
      </w:r>
      <w:r w:rsidRPr="003C3D0B">
        <w:rPr>
          <w:sz w:val="24"/>
          <w:szCs w:val="24"/>
        </w:rPr>
        <w:t xml:space="preserve">at </w:t>
      </w:r>
      <w:r w:rsidRPr="003C3D0B">
        <w:rPr>
          <w:b/>
          <w:bCs/>
          <w:sz w:val="24"/>
          <w:szCs w:val="24"/>
        </w:rPr>
        <w:t>[time]</w:t>
      </w:r>
      <w:r w:rsidRPr="003C3D0B">
        <w:rPr>
          <w:sz w:val="24"/>
          <w:szCs w:val="24"/>
        </w:rPr>
        <w:t xml:space="preserve">. </w:t>
      </w:r>
    </w:p>
    <w:p w:rsidR="004C2748" w:rsidRDefault="003C3D0B" w:rsidP="003C3D0B">
      <w:pPr>
        <w:spacing w:after="0" w:line="240" w:lineRule="auto"/>
        <w:ind w:left="720"/>
        <w:rPr>
          <w:sz w:val="24"/>
          <w:szCs w:val="24"/>
        </w:rPr>
      </w:pPr>
      <w:r w:rsidRPr="003C3D0B">
        <w:rPr>
          <w:sz w:val="24"/>
          <w:szCs w:val="24"/>
        </w:rPr>
        <w:t>Yours sincerely</w:t>
      </w:r>
    </w:p>
    <w:p w:rsidR="003C3D0B" w:rsidRPr="00883979" w:rsidRDefault="003C3D0B" w:rsidP="003C3D0B">
      <w:pPr>
        <w:spacing w:after="0" w:line="240" w:lineRule="auto"/>
        <w:ind w:left="720"/>
        <w:rPr>
          <w:sz w:val="24"/>
          <w:szCs w:val="24"/>
        </w:rPr>
      </w:pPr>
      <w:r w:rsidRPr="003C3D0B">
        <w:rPr>
          <w:b/>
          <w:bCs/>
          <w:sz w:val="24"/>
          <w:szCs w:val="24"/>
        </w:rPr>
        <w:t xml:space="preserve">[name] </w:t>
      </w:r>
      <w:r w:rsidRPr="003C3D0B">
        <w:rPr>
          <w:sz w:val="24"/>
          <w:szCs w:val="24"/>
        </w:rPr>
        <w:t>Headteacher</w:t>
      </w: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8827C3" w:rsidRDefault="008827C3" w:rsidP="00197D63">
      <w:pPr>
        <w:spacing w:after="0" w:line="240" w:lineRule="auto"/>
        <w:ind w:left="720"/>
        <w:rPr>
          <w:sz w:val="24"/>
          <w:szCs w:val="24"/>
        </w:rPr>
      </w:pPr>
    </w:p>
    <w:p w:rsidR="000D4101" w:rsidRDefault="000D4101" w:rsidP="00AE27AD">
      <w:pPr>
        <w:widowControl w:val="0"/>
        <w:jc w:val="center"/>
        <w:rPr>
          <w:rFonts w:ascii="Arial" w:hAnsi="Arial" w:cs="Arial"/>
          <w:b/>
          <w:sz w:val="52"/>
          <w:szCs w:val="24"/>
        </w:rPr>
      </w:pPr>
    </w:p>
    <w:p w:rsidR="000D4101" w:rsidRDefault="000D4101" w:rsidP="00AE27AD">
      <w:pPr>
        <w:widowControl w:val="0"/>
        <w:jc w:val="center"/>
        <w:rPr>
          <w:rFonts w:ascii="Arial" w:hAnsi="Arial" w:cs="Arial"/>
          <w:b/>
          <w:sz w:val="52"/>
          <w:szCs w:val="24"/>
        </w:rPr>
      </w:pPr>
    </w:p>
    <w:p w:rsidR="000D4101" w:rsidRDefault="000D4101" w:rsidP="00AE27AD">
      <w:pPr>
        <w:widowControl w:val="0"/>
        <w:jc w:val="center"/>
        <w:rPr>
          <w:rFonts w:ascii="Arial" w:hAnsi="Arial" w:cs="Arial"/>
          <w:b/>
          <w:sz w:val="52"/>
          <w:szCs w:val="24"/>
        </w:rPr>
      </w:pPr>
    </w:p>
    <w:p w:rsidR="000D4101" w:rsidRDefault="000D4101" w:rsidP="00AE27AD">
      <w:pPr>
        <w:widowControl w:val="0"/>
        <w:jc w:val="center"/>
        <w:rPr>
          <w:rFonts w:ascii="Arial" w:hAnsi="Arial" w:cs="Arial"/>
          <w:b/>
          <w:sz w:val="52"/>
          <w:szCs w:val="24"/>
        </w:rPr>
      </w:pPr>
    </w:p>
    <w:p w:rsidR="00692143" w:rsidRDefault="00692143" w:rsidP="00AE27AD">
      <w:pPr>
        <w:widowControl w:val="0"/>
        <w:jc w:val="center"/>
        <w:rPr>
          <w:rFonts w:ascii="Arial" w:hAnsi="Arial" w:cs="Arial"/>
          <w:b/>
          <w:sz w:val="52"/>
          <w:szCs w:val="24"/>
        </w:rPr>
      </w:pPr>
    </w:p>
    <w:p w:rsidR="00692143" w:rsidRDefault="00692143" w:rsidP="00AE27AD">
      <w:pPr>
        <w:widowControl w:val="0"/>
        <w:jc w:val="center"/>
        <w:rPr>
          <w:rFonts w:ascii="Arial" w:hAnsi="Arial" w:cs="Arial"/>
          <w:b/>
          <w:sz w:val="52"/>
          <w:szCs w:val="24"/>
        </w:rPr>
      </w:pPr>
    </w:p>
    <w:p w:rsidR="00471F43" w:rsidRPr="00471F43" w:rsidRDefault="00AE27AD" w:rsidP="00471F43">
      <w:pPr>
        <w:spacing w:after="0" w:line="240" w:lineRule="auto"/>
        <w:rPr>
          <w:b/>
          <w:color w:val="0070C0"/>
          <w:sz w:val="24"/>
        </w:rPr>
      </w:pPr>
      <w:bookmarkStart w:id="0" w:name="_GoBack"/>
      <w:bookmarkEnd w:id="0"/>
      <w:r w:rsidRPr="00471F43">
        <w:rPr>
          <w:b/>
          <w:color w:val="0070C0"/>
          <w:sz w:val="24"/>
        </w:rPr>
        <w:t xml:space="preserve">. </w:t>
      </w:r>
    </w:p>
    <w:sectPr w:rsidR="00471F43" w:rsidRPr="00471F43" w:rsidSect="008827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87B34"/>
    <w:multiLevelType w:val="hybridMultilevel"/>
    <w:tmpl w:val="890408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C500230"/>
    <w:multiLevelType w:val="hybridMultilevel"/>
    <w:tmpl w:val="2FAE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F31C0"/>
    <w:multiLevelType w:val="hybridMultilevel"/>
    <w:tmpl w:val="981E585E"/>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DF6A02"/>
    <w:multiLevelType w:val="hybridMultilevel"/>
    <w:tmpl w:val="22768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6A06B6"/>
    <w:multiLevelType w:val="hybridMultilevel"/>
    <w:tmpl w:val="25C68B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8984DFD"/>
    <w:multiLevelType w:val="hybridMultilevel"/>
    <w:tmpl w:val="50FC4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A61EE"/>
    <w:multiLevelType w:val="hybridMultilevel"/>
    <w:tmpl w:val="57668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235FDB"/>
    <w:multiLevelType w:val="hybridMultilevel"/>
    <w:tmpl w:val="67F6A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1BE2D87"/>
    <w:multiLevelType w:val="hybridMultilevel"/>
    <w:tmpl w:val="1E6466BE"/>
    <w:lvl w:ilvl="0" w:tplc="08090001">
      <w:start w:val="1"/>
      <w:numFmt w:val="bullet"/>
      <w:lvlText w:val=""/>
      <w:lvlJc w:val="left"/>
      <w:pPr>
        <w:ind w:left="360" w:hanging="360"/>
      </w:pPr>
      <w:rPr>
        <w:rFonts w:ascii="Symbol" w:hAnsi="Symbol" w:hint="default"/>
      </w:rPr>
    </w:lvl>
    <w:lvl w:ilvl="1" w:tplc="1FE2750E">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C20D67"/>
    <w:multiLevelType w:val="hybridMultilevel"/>
    <w:tmpl w:val="92DA28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831E9"/>
    <w:multiLevelType w:val="hybridMultilevel"/>
    <w:tmpl w:val="B41E6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BA7455"/>
    <w:multiLevelType w:val="hybridMultilevel"/>
    <w:tmpl w:val="D05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BA07808"/>
    <w:multiLevelType w:val="hybridMultilevel"/>
    <w:tmpl w:val="4F829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10"/>
  </w:num>
  <w:num w:numId="4">
    <w:abstractNumId w:val="0"/>
  </w:num>
  <w:num w:numId="5">
    <w:abstractNumId w:val="2"/>
  </w:num>
  <w:num w:numId="6">
    <w:abstractNumId w:val="3"/>
  </w:num>
  <w:num w:numId="7">
    <w:abstractNumId w:val="11"/>
  </w:num>
  <w:num w:numId="8">
    <w:abstractNumId w:val="12"/>
  </w:num>
  <w:num w:numId="9">
    <w:abstractNumId w:val="1"/>
  </w:num>
  <w:num w:numId="10">
    <w:abstractNumId w:val="9"/>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A"/>
    <w:rsid w:val="00034080"/>
    <w:rsid w:val="000D4101"/>
    <w:rsid w:val="001058F9"/>
    <w:rsid w:val="0012174E"/>
    <w:rsid w:val="00197D63"/>
    <w:rsid w:val="002917C3"/>
    <w:rsid w:val="002D79A5"/>
    <w:rsid w:val="00321F29"/>
    <w:rsid w:val="003B4E72"/>
    <w:rsid w:val="003C3D0B"/>
    <w:rsid w:val="003C4FA5"/>
    <w:rsid w:val="003C5CA6"/>
    <w:rsid w:val="00471F43"/>
    <w:rsid w:val="004C2748"/>
    <w:rsid w:val="004F52AE"/>
    <w:rsid w:val="00551404"/>
    <w:rsid w:val="00561C7B"/>
    <w:rsid w:val="005E2CDE"/>
    <w:rsid w:val="006412C1"/>
    <w:rsid w:val="00692143"/>
    <w:rsid w:val="006E335B"/>
    <w:rsid w:val="00767DAE"/>
    <w:rsid w:val="007A462F"/>
    <w:rsid w:val="007B4FF1"/>
    <w:rsid w:val="00862EC5"/>
    <w:rsid w:val="008827C3"/>
    <w:rsid w:val="00883979"/>
    <w:rsid w:val="008A619F"/>
    <w:rsid w:val="008B4F8E"/>
    <w:rsid w:val="00963EBA"/>
    <w:rsid w:val="00973750"/>
    <w:rsid w:val="009E73FB"/>
    <w:rsid w:val="00A15451"/>
    <w:rsid w:val="00A15AE3"/>
    <w:rsid w:val="00A61195"/>
    <w:rsid w:val="00A84AF1"/>
    <w:rsid w:val="00A8623D"/>
    <w:rsid w:val="00AE27AD"/>
    <w:rsid w:val="00AE5E22"/>
    <w:rsid w:val="00AE5EE4"/>
    <w:rsid w:val="00B6144D"/>
    <w:rsid w:val="00B65A4F"/>
    <w:rsid w:val="00B758D5"/>
    <w:rsid w:val="00B839D4"/>
    <w:rsid w:val="00BB641A"/>
    <w:rsid w:val="00C061EB"/>
    <w:rsid w:val="00C63821"/>
    <w:rsid w:val="00CC3776"/>
    <w:rsid w:val="00D27EDB"/>
    <w:rsid w:val="00D75F8B"/>
    <w:rsid w:val="00D8661C"/>
    <w:rsid w:val="00E516D5"/>
    <w:rsid w:val="00EC28B4"/>
    <w:rsid w:val="00FB1490"/>
    <w:rsid w:val="00FB2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83A8D"/>
  <w15:docId w15:val="{96F22D8B-633D-4704-9AF3-74B9553E3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2E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8D5"/>
    <w:pPr>
      <w:ind w:left="720"/>
      <w:contextualSpacing/>
    </w:pPr>
  </w:style>
  <w:style w:type="paragraph" w:styleId="NormalWeb">
    <w:name w:val="Normal (Web)"/>
    <w:basedOn w:val="Normal"/>
    <w:uiPriority w:val="99"/>
    <w:semiHidden/>
    <w:unhideWhenUsed/>
    <w:rsid w:val="007B4FF1"/>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A15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5451"/>
    <w:rPr>
      <w:color w:val="0000FF" w:themeColor="hyperlink"/>
      <w:u w:val="single"/>
    </w:rPr>
  </w:style>
  <w:style w:type="table" w:customStyle="1" w:styleId="TableGrid1">
    <w:name w:val="Table Grid1"/>
    <w:basedOn w:val="TableNormal"/>
    <w:next w:val="TableGrid"/>
    <w:rsid w:val="009E73F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si.gov.uk/acts/acts2006/ukpga_20060040_en.pdf" TargetMode="External"/><Relationship Id="rId3" Type="http://schemas.openxmlformats.org/officeDocument/2006/relationships/settings" Target="settings.xml"/><Relationship Id="rId7" Type="http://schemas.openxmlformats.org/officeDocument/2006/relationships/hyperlink" Target="http://www.opsi.gov.uk/acts/acts2006/ukpga_20060040_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9906</Words>
  <Characters>56466</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 Morteo (St David's CiW Primary School)</cp:lastModifiedBy>
  <cp:revision>2</cp:revision>
  <dcterms:created xsi:type="dcterms:W3CDTF">2025-01-28T12:11:00Z</dcterms:created>
  <dcterms:modified xsi:type="dcterms:W3CDTF">2025-01-28T12:11:00Z</dcterms:modified>
</cp:coreProperties>
</file>